
<file path=[Content_Types].xml><?xml version="1.0" encoding="utf-8"?>
<Types xmlns="http://schemas.openxmlformats.org/package/2006/content-types">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rsidR="000F40A3" w:rsidRDefault="000F40A3" w:rsidP="000F40A3">
      <w:pPr>
        <w:jc w:val="center"/>
        <w:rPr>
          <w:rFonts w:ascii="華康楷書體W5" w:eastAsia="華康楷書體W5" w:hAnsi="標楷體"/>
          <w:sz w:val="44"/>
          <w:szCs w:val="44"/>
        </w:rPr>
      </w:pPr>
      <w:r w:rsidRPr="00230050">
        <w:rPr>
          <w:rFonts w:eastAsia="華康楷書體W5"/>
          <w:sz w:val="44"/>
          <w:szCs w:val="44"/>
        </w:rPr>
        <w:t>11</w:t>
      </w:r>
      <w:r w:rsidR="00BD2E9B">
        <w:rPr>
          <w:rFonts w:eastAsia="華康楷書體W5" w:hint="eastAsia"/>
          <w:sz w:val="44"/>
          <w:szCs w:val="44"/>
        </w:rPr>
        <w:t>3</w:t>
      </w:r>
      <w:r>
        <w:rPr>
          <w:rFonts w:ascii="華康楷書體W5" w:eastAsia="華康楷書體W5" w:hAnsi="標楷體" w:hint="eastAsia"/>
          <w:sz w:val="44"/>
          <w:szCs w:val="44"/>
        </w:rPr>
        <w:t>學年度學科能力測驗</w:t>
      </w:r>
      <w:r w:rsidR="00BD2E9B">
        <w:rPr>
          <w:rFonts w:ascii="華康楷書體W5" w:eastAsia="華康楷書體W5" w:hAnsi="標楷體" w:hint="eastAsia"/>
          <w:sz w:val="44"/>
          <w:szCs w:val="44"/>
        </w:rPr>
        <w:t>模擬</w:t>
      </w:r>
      <w:r>
        <w:rPr>
          <w:rFonts w:ascii="華康楷書體W5" w:eastAsia="華康楷書體W5" w:hAnsi="標楷體" w:hint="eastAsia"/>
          <w:sz w:val="44"/>
          <w:szCs w:val="44"/>
        </w:rPr>
        <w:t>試卷</w:t>
      </w:r>
    </w:p>
    <w:p w:rsidR="000F40A3" w:rsidRDefault="008F294E" w:rsidP="000F40A3">
      <w:pPr>
        <w:jc w:val="center"/>
        <w:rPr>
          <w:rFonts w:ascii="華康楷書體W5" w:eastAsia="華康楷書體W5" w:hAnsi="標楷體"/>
          <w:sz w:val="44"/>
          <w:szCs w:val="44"/>
        </w:rPr>
      </w:pPr>
      <w:r w:rsidRPr="008F294E">
        <w:rPr>
          <w:rFonts w:ascii="華康細黑體" w:eastAsia="華康細黑體" w:hint="eastAsia"/>
          <w:noProof/>
          <w:sz w:val="20"/>
          <w:szCs w:val="20"/>
        </w:rPr>
        <w:drawing>
          <wp:anchor distT="0" distB="0" distL="114300" distR="114300" simplePos="0" relativeHeight="251699712" behindDoc="1" locked="1" layoutInCell="1" allowOverlap="1" wp14:anchorId="419A9188" wp14:editId="61CDDD27">
            <wp:simplePos x="0" y="0"/>
            <wp:positionH relativeFrom="column">
              <wp:posOffset>4772025</wp:posOffset>
            </wp:positionH>
            <wp:positionV relativeFrom="paragraph">
              <wp:posOffset>8109585</wp:posOffset>
            </wp:positionV>
            <wp:extent cx="1341120" cy="266065"/>
            <wp:effectExtent l="0" t="0" r="0" b="635"/>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_E-C-0000.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41120" cy="266065"/>
                    </a:xfrm>
                    <a:prstGeom prst="rect">
                      <a:avLst/>
                    </a:prstGeom>
                  </pic:spPr>
                </pic:pic>
              </a:graphicData>
            </a:graphic>
            <wp14:sizeRelH relativeFrom="margin">
              <wp14:pctWidth>0</wp14:pctWidth>
            </wp14:sizeRelH>
            <wp14:sizeRelV relativeFrom="margin">
              <wp14:pctHeight>0</wp14:pctHeight>
            </wp14:sizeRelV>
          </wp:anchor>
        </w:drawing>
      </w:r>
      <w:r w:rsidRPr="008F294E">
        <w:rPr>
          <w:rFonts w:ascii="華康細黑體" w:eastAsia="華康細黑體"/>
          <w:noProof/>
          <w:sz w:val="20"/>
          <w:szCs w:val="20"/>
        </w:rPr>
        <mc:AlternateContent>
          <mc:Choice Requires="wps">
            <w:drawing>
              <wp:anchor distT="0" distB="0" distL="114300" distR="114300" simplePos="0" relativeHeight="251700736" behindDoc="0" locked="0" layoutInCell="1" allowOverlap="1" wp14:anchorId="76F3A711" wp14:editId="7C5D2923">
                <wp:simplePos x="0" y="0"/>
                <wp:positionH relativeFrom="column">
                  <wp:posOffset>4773930</wp:posOffset>
                </wp:positionH>
                <wp:positionV relativeFrom="paragraph">
                  <wp:posOffset>7874000</wp:posOffset>
                </wp:positionV>
                <wp:extent cx="1206500" cy="247015"/>
                <wp:effectExtent l="0" t="0" r="12700" b="635"/>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247015"/>
                        </a:xfrm>
                        <a:prstGeom prst="rect">
                          <a:avLst/>
                        </a:prstGeom>
                        <a:noFill/>
                        <a:ln w="9525">
                          <a:noFill/>
                          <a:miter lim="800000"/>
                          <a:headEnd/>
                          <a:tailEnd/>
                        </a:ln>
                      </wps:spPr>
                      <wps:txbx>
                        <w:txbxContent>
                          <w:p w:rsidR="008F294E" w:rsidRPr="00EA6B51" w:rsidRDefault="008F294E" w:rsidP="008F294E">
                            <w:pPr>
                              <w:snapToGrid w:val="0"/>
                              <w:rPr>
                                <w:rFonts w:ascii="華康細黑體" w:eastAsia="華康細黑體"/>
                                <w:sz w:val="20"/>
                                <w:szCs w:val="20"/>
                              </w:rPr>
                            </w:pPr>
                            <w:r w:rsidRPr="00EA6B51">
                              <w:rPr>
                                <w:rFonts w:ascii="華康細黑體" w:eastAsia="華康細黑體" w:hint="eastAsia"/>
                                <w:sz w:val="20"/>
                                <w:szCs w:val="20"/>
                              </w:rPr>
                              <w:t>定價</w:t>
                            </w:r>
                            <w:r w:rsidR="00BC2061">
                              <w:rPr>
                                <w:rFonts w:ascii="華康細黑體" w:eastAsia="華康細黑體" w:hint="eastAsia"/>
                                <w:sz w:val="20"/>
                                <w:szCs w:val="20"/>
                              </w:rPr>
                              <w:t>16</w:t>
                            </w:r>
                            <w:r w:rsidRPr="00EA6B51">
                              <w:rPr>
                                <w:rFonts w:ascii="華康細黑體" w:eastAsia="華康細黑體" w:hint="eastAsia"/>
                                <w:sz w:val="20"/>
                                <w:szCs w:val="20"/>
                              </w:rPr>
                              <w:t>元</w:t>
                            </w:r>
                          </w:p>
                        </w:txbxContent>
                      </wps:txbx>
                      <wps:bodyPr rot="0" vert="horz" wrap="square" lIns="0" tIns="36000" rIns="0" bIns="3600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6F3A711" id="_x0000_t202" coordsize="21600,21600" o:spt="202" path="m,l,21600r21600,l21600,xe">
                <v:stroke joinstyle="miter"/>
                <v:path gradientshapeok="t" o:connecttype="rect"/>
              </v:shapetype>
              <v:shape id="文字方塊 2" o:spid="_x0000_s1026" type="#_x0000_t202" style="position:absolute;left:0;text-align:left;margin-left:375.9pt;margin-top:620pt;width:95pt;height:19.45pt;z-index:251700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0RJHgIAAPADAAAOAAAAZHJzL2Uyb0RvYy54bWysU11uEzEQfkfiDpbfyW62JC2rbKrSEoRU&#10;fqTCARyvN2the4ztZDdcoBIHKM8cgANwoPYcjL1JGsEbYh+sWc/MN/PNfJ6d91qRjXBegqnoeJRT&#10;IgyHWppVRT99XDw7o8QHZmqmwIiKboWn5/OnT2adLUUBLahaOIIgxpedrWgbgi2zzPNWaOZHYIVB&#10;ZwNOs4C/bpXVjnWIrlVW5Pk068DV1gEX3uPt1eCk84TfNIKH903jRSCqothbSKdL5zKe2XzGypVj&#10;tpV81wb7hy40kwaLHqCuWGBk7eRfUFpyBx6aMOKgM2gayUXigGzG+R9sblpmReKCw/H2MCb//2D5&#10;u80HR2Rd0ZP8lBLDNC7p4e72/uf3h7tf9z++kSLOqLO+xNAbi8Ghfwk97jrx9fYa+GdPDFy2zKzE&#10;hXPQtYLV2OM4ZmZHqQOOjyDL7i3UWIqtAySgvnE6DhBHQhAdd7U97Ef0gfBYssinkxxdHH3F89N8&#10;PEklWLnPts6H1wI0iUZFHe4/obPNtQ+xG1buQ2IxAwupVNKAMqSr6ItJMUkJRx4tA0pUSV3Rszx+&#10;g2giyVemTsmBSTXYWECZHetIdKAc+mWPgXEUS6i3yN/BIEV8Omi04L5S0qEMK+q/rJkTlKg3BmcY&#10;NZuMk2msTNz+dnl8ywxHiIoGSgbzMiSNR47eXuCMFzLRf+xg1yPKKk1l9wSibo//U9TjQ53/BgAA&#10;//8DAFBLAwQUAAYACAAAACEAXhEGTeAAAAANAQAADwAAAGRycy9kb3ducmV2LnhtbEyPwU7DMBBE&#10;70j8g7VI3KjTqpA0jVMhJLgBakGoRzvexqGxHcVOGv6ezQmOOzOafVPsJtuyEfvQeCdguUiAoau8&#10;blwt4PPj+S4DFqJ0WrbeoYAfDLArr68KmWt/cXscD7FmVOJCLgWYGLuc81AZtDIsfIeOvJPvrYx0&#10;9jXXvbxQuW35KkkeuJWNow9GdvhksDofBivgZM7vw9d3Nqm315cxjKkK/KiEuL2ZHrfAIk7xLwwz&#10;PqFDSUzKD04H1gpI75eEHslYrRNaRZHNepbULKXZBnhZ8P8ryl8AAAD//wMAUEsBAi0AFAAGAAgA&#10;AAAhALaDOJL+AAAA4QEAABMAAAAAAAAAAAAAAAAAAAAAAFtDb250ZW50X1R5cGVzXS54bWxQSwEC&#10;LQAUAAYACAAAACEAOP0h/9YAAACUAQAACwAAAAAAAAAAAAAAAAAvAQAAX3JlbHMvLnJlbHNQSwEC&#10;LQAUAAYACAAAACEA3VNESR4CAADwAwAADgAAAAAAAAAAAAAAAAAuAgAAZHJzL2Uyb0RvYy54bWxQ&#10;SwECLQAUAAYACAAAACEAXhEGTeAAAAANAQAADwAAAAAAAAAAAAAAAAB4BAAAZHJzL2Rvd25yZXYu&#10;eG1sUEsFBgAAAAAEAAQA8wAAAIUFAAAAAA==&#10;" filled="f" stroked="f">
                <v:textbox style="mso-fit-shape-to-text:t" inset="0,1mm,0,1mm">
                  <w:txbxContent>
                    <w:p w:rsidR="008F294E" w:rsidRPr="00EA6B51" w:rsidRDefault="008F294E" w:rsidP="008F294E">
                      <w:pPr>
                        <w:snapToGrid w:val="0"/>
                        <w:rPr>
                          <w:rFonts w:ascii="華康細黑體" w:eastAsia="華康細黑體"/>
                          <w:sz w:val="20"/>
                          <w:szCs w:val="20"/>
                        </w:rPr>
                      </w:pPr>
                      <w:r w:rsidRPr="00EA6B51">
                        <w:rPr>
                          <w:rFonts w:ascii="華康細黑體" w:eastAsia="華康細黑體" w:hint="eastAsia"/>
                          <w:sz w:val="20"/>
                          <w:szCs w:val="20"/>
                        </w:rPr>
                        <w:t>定價</w:t>
                      </w:r>
                      <w:r w:rsidR="00BC2061">
                        <w:rPr>
                          <w:rFonts w:ascii="華康細黑體" w:eastAsia="華康細黑體" w:hint="eastAsia"/>
                          <w:sz w:val="20"/>
                          <w:szCs w:val="20"/>
                        </w:rPr>
                        <w:t>16</w:t>
                      </w:r>
                      <w:r w:rsidRPr="00EA6B51">
                        <w:rPr>
                          <w:rFonts w:ascii="華康細黑體" w:eastAsia="華康細黑體" w:hint="eastAsia"/>
                          <w:sz w:val="20"/>
                          <w:szCs w:val="20"/>
                        </w:rPr>
                        <w:t>元</w:t>
                      </w:r>
                    </w:p>
                  </w:txbxContent>
                </v:textbox>
              </v:shape>
            </w:pict>
          </mc:Fallback>
        </mc:AlternateContent>
      </w:r>
      <w:r w:rsidR="00D9182D">
        <w:rPr>
          <w:rFonts w:ascii="華康楷書體W5" w:eastAsia="華康楷書體W5" w:hAnsi="標楷體" w:hint="eastAsia"/>
          <w:sz w:val="44"/>
          <w:szCs w:val="44"/>
        </w:rPr>
        <w:t>地理</w:t>
      </w:r>
      <w:r w:rsidR="000F40A3" w:rsidRPr="00326A15">
        <w:rPr>
          <w:rFonts w:ascii="華康楷書體W5" w:eastAsia="華康楷書體W5" w:hAnsi="標楷體" w:hint="eastAsia"/>
          <w:sz w:val="44"/>
          <w:szCs w:val="44"/>
        </w:rPr>
        <w:t>考科</w:t>
      </w:r>
    </w:p>
    <w:p w:rsidR="00BD2E9B" w:rsidRPr="004E24DB" w:rsidRDefault="00BD2E9B" w:rsidP="00BD2E9B">
      <w:pPr>
        <w:jc w:val="center"/>
        <w:rPr>
          <w:rFonts w:ascii="華康楷書體W5" w:eastAsia="華康楷書體W5" w:hAnsi="標楷體"/>
          <w:sz w:val="36"/>
          <w:szCs w:val="36"/>
        </w:rPr>
      </w:pPr>
      <w:r w:rsidRPr="007550F0">
        <w:rPr>
          <w:rFonts w:ascii="DFKaiShu-SB-Estd-BF" w:eastAsia="DFKaiShu-SB-Estd-BF" w:cs="DFKaiShu-SB-Estd-BF" w:hint="eastAsia"/>
          <w:kern w:val="0"/>
          <w:sz w:val="36"/>
          <w:szCs w:val="36"/>
          <w:shd w:val="pct15" w:color="auto" w:fill="FFFFFF"/>
        </w:rPr>
        <w:t>請於考試開始鈴響起，在答題卷簽名欄位以正楷簽全名</w:t>
      </w:r>
    </w:p>
    <w:p w:rsidR="00C65C43" w:rsidRDefault="000F40A3" w:rsidP="000F40A3">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sidR="00D9182D">
        <w:rPr>
          <w:rFonts w:ascii="華康楷書體W5" w:eastAsia="華康楷書體W5" w:hAnsi="標楷體" w:hint="eastAsia"/>
          <w:sz w:val="44"/>
          <w:szCs w:val="44"/>
        </w:rPr>
        <w:t>地理</w:t>
      </w:r>
      <w:r w:rsidRPr="00D25DC3">
        <w:rPr>
          <w:rFonts w:ascii="華康楷書體W5" w:eastAsia="華康楷書體W5" w:hAnsi="標楷體" w:hint="eastAsia"/>
          <w:sz w:val="44"/>
          <w:szCs w:val="44"/>
        </w:rPr>
        <w:t>科編輯編製</w:t>
      </w:r>
    </w:p>
    <w:p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14:anchorId="1D002E8F" wp14:editId="2B06EDC1">
                <wp:simplePos x="0" y="0"/>
                <wp:positionH relativeFrom="page">
                  <wp:posOffset>1173480</wp:posOffset>
                </wp:positionH>
                <wp:positionV relativeFrom="paragraph">
                  <wp:posOffset>460375</wp:posOffset>
                </wp:positionV>
                <wp:extent cx="5412105" cy="4500000"/>
                <wp:effectExtent l="0" t="0" r="17145" b="15240"/>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4500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7625A" w:rsidRPr="00001306" w:rsidRDefault="00F7625A"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F7625A" w:rsidRPr="00812B81" w:rsidRDefault="00F7625A" w:rsidP="008F294E">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F7625A" w:rsidRPr="00812B81" w:rsidRDefault="00F7625A" w:rsidP="008F294E">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F7625A" w:rsidRPr="00812B81" w:rsidRDefault="00F7625A" w:rsidP="008F294E">
                            <w:pPr>
                              <w:spacing w:line="470" w:lineRule="exact"/>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F7625A" w:rsidRPr="00812B81" w:rsidRDefault="00F7625A" w:rsidP="008F294E">
                            <w:pPr>
                              <w:spacing w:line="470" w:lineRule="exact"/>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F7625A" w:rsidRPr="00812B81" w:rsidRDefault="00F7625A" w:rsidP="008F294E">
                            <w:pPr>
                              <w:spacing w:line="470" w:lineRule="exact"/>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記或作答，若未依規定而導致答案難以辨識或評閱時，恐將影響成績並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F7625A" w:rsidRPr="00812B81" w:rsidRDefault="00F7625A" w:rsidP="008F294E">
                            <w:pPr>
                              <w:spacing w:line="470" w:lineRule="exact"/>
                              <w:ind w:leftChars="193" w:left="710" w:hanging="285"/>
                              <w:rPr>
                                <w:rFonts w:eastAsia="華康楷書體W5"/>
                                <w:sz w:val="28"/>
                                <w:szCs w:val="28"/>
                              </w:rPr>
                            </w:pPr>
                            <w:r w:rsidRPr="00812B81">
                              <w:rPr>
                                <w:rFonts w:eastAsia="華康楷書體W5" w:hint="eastAsia"/>
                                <w:sz w:val="28"/>
                                <w:szCs w:val="28"/>
                              </w:rPr>
                              <w:t>˙答題卷每人一張，不得要求增補。</w:t>
                            </w:r>
                          </w:p>
                          <w:p w:rsidR="00F7625A" w:rsidRPr="00812B81" w:rsidRDefault="00F7625A" w:rsidP="008F294E">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F7625A" w:rsidRPr="00001306" w:rsidRDefault="00F7625A" w:rsidP="008F294E">
                            <w:pPr>
                              <w:spacing w:line="470" w:lineRule="exact"/>
                              <w:ind w:leftChars="192" w:left="707" w:hanging="285"/>
                              <w:rPr>
                                <w:rFonts w:eastAsia="華康楷書體W5"/>
                                <w:sz w:val="28"/>
                                <w:szCs w:val="28"/>
                              </w:rPr>
                            </w:pPr>
                            <w:r w:rsidRPr="00812B81">
                              <w:rPr>
                                <w:rFonts w:eastAsia="華康楷書體W5" w:hint="eastAsia"/>
                                <w:sz w:val="28"/>
                                <w:szCs w:val="28"/>
                              </w:rPr>
                              <w:t>˙單選題：每題有</w:t>
                            </w:r>
                            <w:r w:rsidRPr="00812B81">
                              <w:rPr>
                                <w:rFonts w:eastAsia="華康楷書體W5"/>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02E8F" id="Text Box 230" o:spid="_x0000_s1027" type="#_x0000_t202" style="position:absolute;left:0;text-align:left;margin-left:92.4pt;margin-top:36.25pt;width:426.15pt;height:354.3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PHlhQIAABoFAAAOAAAAZHJzL2Uyb0RvYy54bWysVNtu2zAMfR+wfxD0nvhSp02MOkUWJ8OA&#10;7gK0+wBFkmNhsuRJSuyu2L+PkpPU3V6GYX6QJZM+PCQPdXvXNxIdubFCqwIn0xgjrqhmQu0L/PVx&#10;O5ljZB1RjEiteIGfuMV3y7dvbrs256mutWTcIABRNu/aAtfOtXkUWVrzhtipbrkCY6VNQxwczT5i&#10;hnSA3sgojePrqNOGtUZTbi18LQcjXgb8quLUfa4qyx2SBQZuLqwmrDu/Rstbku8NaWtBTzTIP7Bo&#10;iFAQ9AJVEkfQwYg/oBpBjba6clOqm0hXlaA85ADZJPFv2TzUpOUhFyiObS9lsv8Pln46fjFIsAIv&#10;MFKkgRY98t6hd7pH6VWoT9faHNweWnB0PRigzyFX295r+s0ipdc1UXu+MkZ3NScM+CW+stHoV98R&#10;m1sPsus+agaByMHpANRXpvHFg3IgQIc+PV1648lQ+DjLkjSJZxhRsGWz2D8hBsnPv7fGuvdcN8hv&#10;Cmyg+QGeHO+t83RIfnbx0ZTeCimDAKRCHXBObwDTm6yWgnlrOJj9bi0NOhKvoXHgV26NcKBkKZoC&#10;zy9OJPf12CgWwjgi5LAHKlJ5cEgPyJ12g2KeF/FiM9/Ms0mWXm8mWVyWk9V2nU2ut8nNrLwq1+sy&#10;+el5JlleC8a48lTP6k2yv1PHaY4G3V30+yolO858G55TyUdu0WsaocyQ1fkdsgtC8L0fVOD6XR80&#10;F1TidbHT7AmUYfQwoHChwKbW5gdGHQxnge33AzEcI/lBgboWSZb5aQ6HbHaTwsGMLbuxhSgKUAV2&#10;GA3btRtugENrxL6GSIOelV6BIisRtPLC6qRjGMCQ0+my8BM+Pgevlytt+QsAAP//AwBQSwMEFAAG&#10;AAgAAAAhAIlF3H7eAAAACwEAAA8AAABkcnMvZG93bnJldi54bWxMj8FugzAQRO+V+g/WRuqtMZCk&#10;QRQTRa04VlVpP8DgDUbBNrKdBP6+m1N7nJ3RzNvyMJuRXdGHwVkB6ToBhrZzarC9gJ/v+jkHFqK0&#10;So7OooAFAxyqx4dSFsrd7Bdem9gzKrGhkAJ0jFPBeeg0GhnWbkJL3sl5IyNJ33Pl5Y3KzcizJHnh&#10;Rg6WFrSc8E1jd24uRsCcLbreuO79uG30cvrM2/pj54V4Ws3HV2AR5/gXhjs+oUNFTK27WBXYSDrf&#10;EnoUsM92wO6BZLNPgbV0ydMMeFXy/z9UvwAAAP//AwBQSwECLQAUAAYACAAAACEAtoM4kv4AAADh&#10;AQAAEwAAAAAAAAAAAAAAAAAAAAAAW0NvbnRlbnRfVHlwZXNdLnhtbFBLAQItABQABgAIAAAAIQA4&#10;/SH/1gAAAJQBAAALAAAAAAAAAAAAAAAAAC8BAABfcmVscy8ucmVsc1BLAQItABQABgAIAAAAIQAU&#10;1PHlhQIAABoFAAAOAAAAAAAAAAAAAAAAAC4CAABkcnMvZTJvRG9jLnhtbFBLAQItABQABgAIAAAA&#10;IQCJRdx+3gAAAAsBAAAPAAAAAAAAAAAAAAAAAN8EAABkcnMvZG93bnJldi54bWxQSwUGAAAAAAQA&#10;BADzAAAA6gUAAAAA&#10;" filled="f" strokeweight="1pt">
                <v:textbox>
                  <w:txbxContent>
                    <w:p w:rsidR="00F7625A" w:rsidRPr="00001306" w:rsidRDefault="00F7625A" w:rsidP="009A4E24">
                      <w:pPr>
                        <w:spacing w:line="470" w:lineRule="exact"/>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rsidR="00F7625A" w:rsidRPr="00812B81" w:rsidRDefault="00F7625A" w:rsidP="008F294E">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rsidR="00F7625A" w:rsidRPr="00812B81" w:rsidRDefault="00F7625A" w:rsidP="008F294E">
                      <w:pPr>
                        <w:spacing w:line="360" w:lineRule="auto"/>
                        <w:ind w:leftChars="64" w:left="143" w:hanging="2"/>
                        <w:rPr>
                          <w:rFonts w:eastAsia="華康楷書體W5"/>
                          <w:sz w:val="28"/>
                          <w:szCs w:val="28"/>
                        </w:rPr>
                      </w:pPr>
                      <w:r w:rsidRPr="00812B81">
                        <w:rPr>
                          <w:rFonts w:eastAsia="華康楷書體W5" w:hint="eastAsia"/>
                          <w:sz w:val="28"/>
                          <w:szCs w:val="28"/>
                        </w:rPr>
                        <w:t>作答方式：</w:t>
                      </w:r>
                    </w:p>
                    <w:p w:rsidR="00F7625A" w:rsidRPr="00812B81" w:rsidRDefault="00F7625A" w:rsidP="008F294E">
                      <w:pPr>
                        <w:spacing w:line="470" w:lineRule="exact"/>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鉛筆在「答題卷」上作答；更正時，應以橡皮擦擦拭，切勿使用修正液（帶）。</w:t>
                      </w:r>
                    </w:p>
                    <w:p w:rsidR="00F7625A" w:rsidRPr="00812B81" w:rsidRDefault="00F7625A" w:rsidP="008F294E">
                      <w:pPr>
                        <w:spacing w:line="470" w:lineRule="exact"/>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˙除題目另有規定外，非選擇題用筆尖較粗之黑色墨水的筆在「答題卷」上作答；更正時，可以使用修正液（帶）。</w:t>
                      </w:r>
                    </w:p>
                    <w:p w:rsidR="00F7625A" w:rsidRPr="00812B81" w:rsidRDefault="00F7625A" w:rsidP="008F294E">
                      <w:pPr>
                        <w:spacing w:line="470" w:lineRule="exact"/>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記或作答，若未依規定而導致答案難以辨識或評閱時，恐將影響成績並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rsidR="00F7625A" w:rsidRPr="00812B81" w:rsidRDefault="00F7625A" w:rsidP="008F294E">
                      <w:pPr>
                        <w:spacing w:line="470" w:lineRule="exact"/>
                        <w:ind w:leftChars="193" w:left="710" w:hanging="285"/>
                        <w:rPr>
                          <w:rFonts w:eastAsia="華康楷書體W5"/>
                          <w:sz w:val="28"/>
                          <w:szCs w:val="28"/>
                        </w:rPr>
                      </w:pPr>
                      <w:r w:rsidRPr="00812B81">
                        <w:rPr>
                          <w:rFonts w:eastAsia="華康楷書體W5" w:hint="eastAsia"/>
                          <w:sz w:val="28"/>
                          <w:szCs w:val="28"/>
                        </w:rPr>
                        <w:t>˙答題卷每人一張，不得要求增補。</w:t>
                      </w:r>
                    </w:p>
                    <w:p w:rsidR="00F7625A" w:rsidRPr="00812B81" w:rsidRDefault="00F7625A" w:rsidP="008F294E">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rsidR="00F7625A" w:rsidRPr="00001306" w:rsidRDefault="00F7625A" w:rsidP="008F294E">
                      <w:pPr>
                        <w:spacing w:line="470" w:lineRule="exact"/>
                        <w:ind w:leftChars="192" w:left="707" w:hanging="285"/>
                        <w:rPr>
                          <w:rFonts w:eastAsia="華康楷書體W5"/>
                          <w:sz w:val="28"/>
                          <w:szCs w:val="28"/>
                        </w:rPr>
                      </w:pPr>
                      <w:r w:rsidRPr="00812B81">
                        <w:rPr>
                          <w:rFonts w:eastAsia="華康楷書體W5" w:hint="eastAsia"/>
                          <w:sz w:val="28"/>
                          <w:szCs w:val="28"/>
                        </w:rPr>
                        <w:t>˙單選題：每題有</w:t>
                      </w:r>
                      <w:r w:rsidRPr="00812B81">
                        <w:rPr>
                          <w:rFonts w:eastAsia="華康楷書體W5"/>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txbxContent>
                </v:textbox>
                <w10:wrap anchorx="page"/>
                <w10:anchorlock/>
              </v:shape>
            </w:pict>
          </mc:Fallback>
        </mc:AlternateContent>
      </w:r>
    </w:p>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 w:rsidR="00BD2E9B" w:rsidRDefault="00BD2E9B" w:rsidP="00BD2E9B">
      <w:pPr>
        <w:spacing w:before="100" w:beforeAutospacing="1"/>
        <w:rPr>
          <w:rFonts w:ascii="華康楷書體W5" w:eastAsia="華康楷書體W5" w:hAnsi="標楷體"/>
          <w:sz w:val="44"/>
          <w:szCs w:val="44"/>
        </w:rPr>
      </w:pPr>
    </w:p>
    <w:p w:rsidR="00BD2E9B" w:rsidRPr="00001306" w:rsidRDefault="00BD2E9B" w:rsidP="00BD2E9B">
      <w:pPr>
        <w:spacing w:before="100" w:beforeAutospacing="1"/>
        <w:rPr>
          <w:rFonts w:ascii="華康楷書體W5" w:eastAsia="華康楷書體W5" w:hAnsi="標楷體"/>
          <w:sz w:val="44"/>
          <w:szCs w:val="44"/>
        </w:rPr>
      </w:pPr>
    </w:p>
    <w:p w:rsidR="00BD2E9B" w:rsidRPr="00001306" w:rsidRDefault="00BD2E9B" w:rsidP="00BD2E9B">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93568" behindDoc="0" locked="1" layoutInCell="1" allowOverlap="1" wp14:anchorId="43DBDBBB" wp14:editId="64896DDF">
                <wp:simplePos x="0" y="0"/>
                <wp:positionH relativeFrom="page">
                  <wp:align>center</wp:align>
                </wp:positionH>
                <wp:positionV relativeFrom="paragraph">
                  <wp:posOffset>360045</wp:posOffset>
                </wp:positionV>
                <wp:extent cx="3780000" cy="612000"/>
                <wp:effectExtent l="0" t="0" r="11430" b="17145"/>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6120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7625A" w:rsidRDefault="00F7625A" w:rsidP="00BD2E9B">
                            <w:pPr>
                              <w:jc w:val="center"/>
                              <w:rPr>
                                <w:rFonts w:ascii="華康楷書體W5" w:eastAsia="華康楷書體W5" w:hAnsi="標楷體"/>
                                <w:sz w:val="24"/>
                              </w:rPr>
                            </w:pPr>
                            <w:r>
                              <w:rPr>
                                <w:rFonts w:ascii="華康楷書體W5" w:eastAsia="華康楷書體W5" w:hAnsi="標楷體" w:hint="eastAsia"/>
                                <w:sz w:val="24"/>
                              </w:rPr>
                              <w:t>祝考試順利</w:t>
                            </w:r>
                          </w:p>
                          <w:p w:rsidR="00F7625A" w:rsidRPr="00AB7153" w:rsidRDefault="00F7625A" w:rsidP="00BD2E9B">
                            <w:pPr>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F7625A" w:rsidRPr="00001306" w:rsidRDefault="00F7625A" w:rsidP="00BD2E9B">
                            <w:pPr>
                              <w:jc w:val="center"/>
                              <w:rPr>
                                <w:rFonts w:ascii="華康楷書體W5" w:eastAsia="華康楷書體W5"/>
                              </w:rPr>
                            </w:pPr>
                          </w:p>
                          <w:p w:rsidR="00F7625A" w:rsidRPr="009F3DF3" w:rsidRDefault="00F7625A" w:rsidP="00BD2E9B">
                            <w:pPr>
                              <w:jc w:val="center"/>
                              <w:rPr>
                                <w:rFonts w:ascii="華康楷書體W5" w:eastAsia="華康楷書體W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DBDBBB" id="Text Box 231" o:spid="_x0000_s1028" type="#_x0000_t202" style="position:absolute;left:0;text-align:left;margin-left:0;margin-top:28.35pt;width:297.65pt;height:48.2pt;z-index:251693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5gHjAIAACQFAAAOAAAAZHJzL2Uyb0RvYy54bWysVF1v2yAUfZ+0/4B4T/1RN02tOlUXJ9Ok&#10;fUntfgAGHKNhYEBid9P++y44ydL1ZZrGAwbfy+Gee8/l9m7sJdpz64RWFc4uUoy4opoJta3wl8fN&#10;bIGR80QxIrXiFX7iDt8tX7+6HUzJc91pybhFAKJcOZgKd96bMkkc7XhP3IU2XIGx1bYnHrZ2mzBL&#10;BkDvZZKn6TwZtGXGasqdg7/1ZMTLiN+2nPpPbeu4R7LCEJuPs41zE+ZkeUvKrSWmE/QQBvmHKHoi&#10;FFx6gqqJJ2hnxQuoXlCrnW79BdV9ottWUB45AJss/YPNQ0cMj1wgOc6c0uT+Hyz9uP9skWAVhkIp&#10;0kOJHvno0Rs9ovwyC/kZjCvB7cGAox/BAHWOXJ15r+lXh5RedURt+b21eug4YRBfPJmcHZ1wXABp&#10;hg+awUVk53UEGlvbh+RBOhCgQ52eTrUJwVD4eXm9SGFgRME2z6D2sXgJKY+njXX+Ldc9CosKW6h9&#10;RCf7984DD3A9uoTLlN4IKWP9pUJDhfOrIuL3BrLBGjlx1FKw4BiOOLttVtKiPQlqiiMkCIDduVsv&#10;PGhaih6SenIiZcjMWrF4oydCTms4LFUAB6IQ52E1aefHTXqzXqwXxazI5+tZkdb17H6zKmbzTXZ9&#10;VV/Wq1Wd/QxxZkXZCca4CqEedZwVf6eTQ0dNCjwp+RmlZ8w3cbxknjwPIyYGWB2/kV2URFDBpAc/&#10;NmNUX35UWqPZE2jEaighVBueFlh02n7HaIA2rbD7tiOWYyTfKdDZTVYUoa/jpri6zmFjzy3NuYUo&#10;ClAV9hhNy5Wf3oKdsWLbwU2TspW+B222IsomiHiKCpiEDbRi5HR4NkKvn++j1+/HbfkLAAD//wMA&#10;UEsDBBQABgAIAAAAIQA58T0W3QAAAAcBAAAPAAAAZHJzL2Rvd25yZXYueG1sTI9BT8JAFITvJP6H&#10;zTPxBlvARS3dEjXxxKloosdt99FWum9Ld4H6732e8DiZycw32WZ0nTjjEFpPGuazBARS5W1LtYaP&#10;97fpI4gQDVnTeUINPxhgk99MMpNaf6ECz7tYCy6hkBoNTYx9KmWoGnQmzHyPxN7eD85ElkMt7WAu&#10;XO46uUiSlXSmJV5oTI+vDVaH3clpKLeLsb6n7aFwn18v3y45hkIdtb67HZ/XICKO8RqGP3xGh5yZ&#10;Sn8iG0SngY9EDWr1AIJd9aSWIEqOqeUcZJ7J//z5LwAAAP//AwBQSwECLQAUAAYACAAAACEAtoM4&#10;kv4AAADhAQAAEwAAAAAAAAAAAAAAAAAAAAAAW0NvbnRlbnRfVHlwZXNdLnhtbFBLAQItABQABgAI&#10;AAAAIQA4/SH/1gAAAJQBAAALAAAAAAAAAAAAAAAAAC8BAABfcmVscy8ucmVsc1BLAQItABQABgAI&#10;AAAAIQATH5gHjAIAACQFAAAOAAAAAAAAAAAAAAAAAC4CAABkcnMvZTJvRG9jLnhtbFBLAQItABQA&#10;BgAIAAAAIQA58T0W3QAAAAcBAAAPAAAAAAAAAAAAAAAAAOYEAABkcnMvZG93bnJldi54bWxQSwUG&#10;AAAAAAQABADzAAAA8AUAAAAA&#10;" filled="f" strokeweight="2pt">
                <v:stroke linestyle="thinThin"/>
                <v:textbox>
                  <w:txbxContent>
                    <w:p w:rsidR="00F7625A" w:rsidRDefault="00F7625A" w:rsidP="00BD2E9B">
                      <w:pPr>
                        <w:jc w:val="center"/>
                        <w:rPr>
                          <w:rFonts w:ascii="華康楷書體W5" w:eastAsia="華康楷書體W5" w:hAnsi="標楷體"/>
                          <w:sz w:val="24"/>
                        </w:rPr>
                      </w:pPr>
                      <w:r>
                        <w:rPr>
                          <w:rFonts w:ascii="華康楷書體W5" w:eastAsia="華康楷書體W5" w:hAnsi="標楷體" w:hint="eastAsia"/>
                          <w:sz w:val="24"/>
                        </w:rPr>
                        <w:t>祝考試順利</w:t>
                      </w:r>
                    </w:p>
                    <w:p w:rsidR="00F7625A" w:rsidRPr="00AB7153" w:rsidRDefault="00F7625A" w:rsidP="00BD2E9B">
                      <w:pPr>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F7625A" w:rsidRPr="00001306" w:rsidRDefault="00F7625A" w:rsidP="00BD2E9B">
                      <w:pPr>
                        <w:jc w:val="center"/>
                        <w:rPr>
                          <w:rFonts w:ascii="華康楷書體W5" w:eastAsia="華康楷書體W5"/>
                        </w:rPr>
                      </w:pPr>
                    </w:p>
                    <w:p w:rsidR="00F7625A" w:rsidRPr="009F3DF3" w:rsidRDefault="00F7625A" w:rsidP="00BD2E9B">
                      <w:pPr>
                        <w:jc w:val="center"/>
                        <w:rPr>
                          <w:rFonts w:ascii="華康楷書體W5" w:eastAsia="華康楷書體W5"/>
                        </w:rPr>
                      </w:pPr>
                    </w:p>
                  </w:txbxContent>
                </v:textbox>
                <w10:wrap anchorx="page"/>
                <w10:anchorlock/>
              </v:shape>
            </w:pict>
          </mc:Fallback>
        </mc:AlternateContent>
      </w:r>
    </w:p>
    <w:p w:rsidR="00BD2E9B" w:rsidRPr="00001306" w:rsidRDefault="00BD2E9B" w:rsidP="00BD2E9B">
      <w:pPr>
        <w:jc w:val="center"/>
        <w:rPr>
          <w:rFonts w:ascii="華康楷書體W5" w:eastAsia="華康楷書體W5" w:hAnsi="標楷體"/>
          <w:sz w:val="24"/>
        </w:rPr>
      </w:pPr>
    </w:p>
    <w:p w:rsidR="00BD2E9B" w:rsidRDefault="00BD2E9B" w:rsidP="00BD2E9B">
      <w:pPr>
        <w:jc w:val="center"/>
        <w:rPr>
          <w:rFonts w:ascii="華康中黑體" w:eastAsia="華康中黑體" w:hAnsi="標楷體"/>
          <w:sz w:val="40"/>
          <w:szCs w:val="40"/>
        </w:rPr>
      </w:pPr>
    </w:p>
    <w:p w:rsidR="00BD2E9B" w:rsidRPr="00E7274F" w:rsidRDefault="00BD2E9B" w:rsidP="00BD2E9B">
      <w:pPr>
        <w:jc w:val="center"/>
        <w:rPr>
          <w:rFonts w:ascii="華康中黑體" w:eastAsia="華康中黑體" w:hAnsi="標楷體"/>
          <w:sz w:val="40"/>
          <w:szCs w:val="40"/>
        </w:rPr>
      </w:pPr>
    </w:p>
    <w:p w:rsidR="005E3CF2" w:rsidRDefault="00BD2E9B" w:rsidP="005E3CF2">
      <w:pPr>
        <w:spacing w:line="480" w:lineRule="auto"/>
        <w:jc w:val="center"/>
      </w:pPr>
      <w:r>
        <w:rPr>
          <w:rFonts w:ascii="華康中黑體" w:eastAsia="華康中黑體" w:hAnsi="標楷體" w:hint="eastAsia"/>
          <w:noProof/>
          <w:sz w:val="40"/>
          <w:szCs w:val="40"/>
        </w:rPr>
        <w:drawing>
          <wp:inline distT="0" distB="0" distL="0" distR="0" wp14:anchorId="08528BE7" wp14:editId="61CDE153">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9"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rsidR="007C08DD" w:rsidRDefault="007C08DD" w:rsidP="006C102F">
      <w:pPr>
        <w:sectPr w:rsidR="007C08DD" w:rsidSect="005245F6">
          <w:footerReference w:type="even" r:id="rId10"/>
          <w:footerReference w:type="default" r:id="rId11"/>
          <w:pgSz w:w="11906" w:h="16838" w:code="9"/>
          <w:pgMar w:top="1055" w:right="1134" w:bottom="1134" w:left="1134" w:header="567" w:footer="567" w:gutter="0"/>
          <w:pgNumType w:start="0"/>
          <w:cols w:space="425"/>
          <w:titlePg/>
          <w:docGrid w:type="lines" w:linePitch="373" w:charSpace="4290"/>
        </w:sectPr>
      </w:pPr>
    </w:p>
    <w:p w:rsidR="00F738CB" w:rsidRPr="006736DA" w:rsidRDefault="00110C8F" w:rsidP="00B761EF">
      <w:pPr>
        <w:pStyle w:val="afa"/>
      </w:pPr>
      <w:r w:rsidRPr="006736DA">
        <w:rPr>
          <w:rFonts w:hint="eastAsia"/>
        </w:rPr>
        <w:lastRenderedPageBreak/>
        <w:t>第</w:t>
      </w:r>
      <w:r w:rsidR="00DE024D" w:rsidRPr="006736DA">
        <w:t>壹</w:t>
      </w:r>
      <w:r w:rsidRPr="006736DA">
        <w:rPr>
          <w:rFonts w:hint="eastAsia"/>
        </w:rPr>
        <w:t>部分</w:t>
      </w:r>
      <w:r w:rsidR="00F738CB" w:rsidRPr="006736DA">
        <w:t>、選擇題（</w:t>
      </w:r>
      <w:r w:rsidR="00DF42BA" w:rsidRPr="006736DA">
        <w:rPr>
          <w:rFonts w:hint="eastAsia"/>
        </w:rPr>
        <w:t>占</w:t>
      </w:r>
      <w:r w:rsidR="001050C7">
        <w:rPr>
          <w:rFonts w:hint="eastAsia"/>
        </w:rPr>
        <w:t>52</w:t>
      </w:r>
      <w:r w:rsidR="00DE024D" w:rsidRPr="006736DA">
        <w:t>分</w:t>
      </w:r>
      <w:r w:rsidR="00F738CB" w:rsidRPr="006736DA">
        <w:t>）</w:t>
      </w:r>
    </w:p>
    <w:p w:rsidR="00F738CB" w:rsidRPr="00B761EF" w:rsidRDefault="00833FBF" w:rsidP="00B761EF">
      <w:pPr>
        <w:pStyle w:val="ad"/>
      </w:pPr>
      <w:r w:rsidRPr="001E4FB6">
        <w:t>說明：</w:t>
      </w:r>
      <w:r w:rsidR="003C14EE">
        <w:rPr>
          <w:rFonts w:hint="eastAsia"/>
        </w:rPr>
        <w:tab/>
      </w:r>
      <w:r w:rsidRPr="001E4FB6">
        <w:rPr>
          <w:rFonts w:hint="eastAsia"/>
        </w:rPr>
        <w:t>第</w:t>
      </w:r>
      <w:r w:rsidRPr="001E4FB6">
        <w:t>1</w:t>
      </w:r>
      <w:r w:rsidRPr="001E4FB6">
        <w:rPr>
          <w:rFonts w:hint="eastAsia"/>
        </w:rPr>
        <w:t>至</w:t>
      </w:r>
      <w:r w:rsidR="00183542">
        <w:rPr>
          <w:rFonts w:hint="eastAsia"/>
        </w:rPr>
        <w:t>13</w:t>
      </w:r>
      <w:r w:rsidRPr="001E4FB6">
        <w:rPr>
          <w:rFonts w:hint="eastAsia"/>
        </w:rPr>
        <w:t>題為單選題，每題</w:t>
      </w:r>
      <w:r w:rsidR="001050C7">
        <w:rPr>
          <w:rFonts w:hint="eastAsia"/>
        </w:rPr>
        <w:t>4</w:t>
      </w:r>
      <w:r w:rsidRPr="001E4FB6">
        <w:rPr>
          <w:rFonts w:hint="eastAsia"/>
        </w:rPr>
        <w:t>分。</w:t>
      </w:r>
    </w:p>
    <w:p w:rsidR="00183542" w:rsidRDefault="00183542" w:rsidP="00183542">
      <w:pPr>
        <w:pStyle w:val="ab"/>
      </w:pPr>
      <w:r w:rsidRPr="00AB6B1B">
        <w:rPr>
          <w:rFonts w:hint="eastAsia"/>
        </w:rPr>
        <w:t>1.</w:t>
      </w:r>
      <w:r w:rsidRPr="00AB6B1B">
        <w:tab/>
      </w:r>
      <w:r w:rsidRPr="00AB6B1B">
        <w:rPr>
          <w:rFonts w:hint="eastAsia"/>
        </w:rPr>
        <w:t>統計地圖種類眾多，運用地圖可呈現地表的空間分布。下列為利用不同型式所做出的四張統計地圖，若想呈現某大學學生在臺灣各縣市的來源數量分布情形，則下列哪種型式的地圖最</w:t>
      </w:r>
      <w:r w:rsidRPr="002C4F5A">
        <w:rPr>
          <w:rFonts w:hint="eastAsia"/>
          <w:b/>
          <w:u w:val="single"/>
        </w:rPr>
        <w:t>不適合</w:t>
      </w:r>
      <w:r w:rsidRPr="00AB6B1B">
        <w:rPr>
          <w:rFonts w:hint="eastAsia"/>
        </w:rPr>
        <w:t>？</w:t>
      </w:r>
    </w:p>
    <w:p w:rsidR="00183542" w:rsidRDefault="00183542" w:rsidP="002E3FBA">
      <w:pPr>
        <w:pStyle w:val="aa"/>
        <w:textAlignment w:val="top"/>
      </w:pPr>
      <w:r>
        <w:t>(A)</w:t>
      </w:r>
      <w:r w:rsidR="00B46888">
        <w:rPr>
          <w:noProof/>
        </w:rPr>
        <w:drawing>
          <wp:inline distT="0" distB="0" distL="0" distR="0">
            <wp:extent cx="1116000" cy="1446395"/>
            <wp:effectExtent l="0" t="0" r="825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A.ep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(B)</w:t>
      </w:r>
      <w:r w:rsidR="00B46888">
        <w:rPr>
          <w:noProof/>
        </w:rPr>
        <w:drawing>
          <wp:inline distT="0" distB="0" distL="0" distR="0">
            <wp:extent cx="1116000" cy="1446395"/>
            <wp:effectExtent l="0" t="0" r="8255" b="190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B.ep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(C)</w:t>
      </w:r>
      <w:r w:rsidR="00B46888">
        <w:rPr>
          <w:noProof/>
        </w:rPr>
        <w:drawing>
          <wp:inline distT="0" distB="0" distL="0" distR="0">
            <wp:extent cx="1116000" cy="1446395"/>
            <wp:effectExtent l="0" t="0" r="8255"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C.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r>
        <w:t xml:space="preserve">　</w:t>
      </w:r>
      <w:r>
        <w:t>(D)</w:t>
      </w:r>
      <w:r w:rsidR="00B46888">
        <w:rPr>
          <w:noProof/>
        </w:rPr>
        <w:drawing>
          <wp:inline distT="0" distB="0" distL="0" distR="0">
            <wp:extent cx="1116000" cy="1446395"/>
            <wp:effectExtent l="0" t="0" r="8255"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D.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16000" cy="1446395"/>
                    </a:xfrm>
                    <a:prstGeom prst="rect">
                      <a:avLst/>
                    </a:prstGeom>
                  </pic:spPr>
                </pic:pic>
              </a:graphicData>
            </a:graphic>
          </wp:inline>
        </w:drawing>
      </w:r>
    </w:p>
    <w:p w:rsidR="00183542" w:rsidRDefault="00183542" w:rsidP="00183542">
      <w:pPr>
        <w:pStyle w:val="a3"/>
        <w:ind w:left="1566" w:hanging="1205"/>
      </w:pPr>
    </w:p>
    <w:p w:rsidR="007A3658" w:rsidRDefault="001050C7" w:rsidP="00D401A4">
      <w:pPr>
        <w:pStyle w:val="ab"/>
      </w:pPr>
      <w:r>
        <w:rPr>
          <w:rFonts w:hint="eastAsia"/>
          <w:noProof/>
        </w:rPr>
        <w:drawing>
          <wp:anchor distT="0" distB="0" distL="114300" distR="114300" simplePos="0" relativeHeight="251677184" behindDoc="0" locked="0" layoutInCell="1" allowOverlap="1" wp14:anchorId="1D9DA109" wp14:editId="433792E3">
            <wp:simplePos x="952500" y="4902200"/>
            <wp:positionH relativeFrom="column">
              <wp:align>right</wp:align>
            </wp:positionH>
            <wp:positionV relativeFrom="paragraph">
              <wp:posOffset>28575</wp:posOffset>
            </wp:positionV>
            <wp:extent cx="1619885" cy="1653540"/>
            <wp:effectExtent l="0" t="0" r="0" b="381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2.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0000" cy="1653749"/>
                    </a:xfrm>
                    <a:prstGeom prst="rect">
                      <a:avLst/>
                    </a:prstGeom>
                  </pic:spPr>
                </pic:pic>
              </a:graphicData>
            </a:graphic>
            <wp14:sizeRelH relativeFrom="margin">
              <wp14:pctWidth>0</wp14:pctWidth>
            </wp14:sizeRelH>
            <wp14:sizeRelV relativeFrom="margin">
              <wp14:pctHeight>0</wp14:pctHeight>
            </wp14:sizeRelV>
          </wp:anchor>
        </w:drawing>
      </w:r>
      <w:r w:rsidR="00183542" w:rsidRPr="00AB6B1B">
        <w:rPr>
          <w:rFonts w:hint="eastAsia"/>
        </w:rPr>
        <w:t>2.</w:t>
      </w:r>
      <w:r w:rsidR="00183542" w:rsidRPr="00AB6B1B">
        <w:rPr>
          <w:rFonts w:hint="eastAsia"/>
        </w:rPr>
        <w:tab/>
      </w:r>
      <w:r w:rsidR="00183542" w:rsidRPr="00AB6B1B">
        <w:rPr>
          <w:rFonts w:hint="eastAsia"/>
        </w:rPr>
        <w:t>地表景觀主要受到各種地形營力的影響，其成因包含各種自然條件，因此通常伴隨著獨特的自然景觀分布。若某人前往圖中地區考察，最可能出現的地形景觀為何？</w:t>
      </w:r>
    </w:p>
    <w:p w:rsidR="007A3658" w:rsidRDefault="00183542" w:rsidP="007A3658">
      <w:pPr>
        <w:pStyle w:val="aa"/>
      </w:pPr>
      <w:r>
        <w:t>(A)</w:t>
      </w:r>
      <w:r w:rsidR="00D401A4">
        <w:rPr>
          <w:rFonts w:hint="eastAsia"/>
        </w:rPr>
        <w:t>冰斗湖</w:t>
      </w:r>
      <w:r>
        <w:t xml:space="preserve">　</w:t>
      </w:r>
    </w:p>
    <w:p w:rsidR="007A3658" w:rsidRDefault="00183542" w:rsidP="007A3658">
      <w:pPr>
        <w:pStyle w:val="aa"/>
      </w:pPr>
      <w:r>
        <w:t>(B)</w:t>
      </w:r>
      <w:r w:rsidRPr="00AB6B1B">
        <w:rPr>
          <w:rFonts w:hint="eastAsia"/>
        </w:rPr>
        <w:t>新月丘</w:t>
      </w:r>
      <w:r>
        <w:t xml:space="preserve">　</w:t>
      </w:r>
    </w:p>
    <w:p w:rsidR="007A3658" w:rsidRDefault="00183542" w:rsidP="007A3658">
      <w:pPr>
        <w:pStyle w:val="aa"/>
      </w:pPr>
      <w:r>
        <w:t>(C)</w:t>
      </w:r>
      <w:r w:rsidRPr="00AB6B1B">
        <w:rPr>
          <w:rFonts w:hint="eastAsia"/>
        </w:rPr>
        <w:t>牛軛湖</w:t>
      </w:r>
      <w:r>
        <w:t xml:space="preserve">　</w:t>
      </w:r>
    </w:p>
    <w:p w:rsidR="00183542" w:rsidRDefault="00183542" w:rsidP="007A3658">
      <w:pPr>
        <w:pStyle w:val="aa"/>
      </w:pPr>
      <w:r>
        <w:t>(D)</w:t>
      </w:r>
      <w:r w:rsidRPr="00AB6B1B">
        <w:rPr>
          <w:rFonts w:hint="eastAsia"/>
        </w:rPr>
        <w:t>錐丘</w:t>
      </w:r>
    </w:p>
    <w:p w:rsidR="005C7DBA" w:rsidRPr="00520787" w:rsidRDefault="00183542" w:rsidP="005C7DBA">
      <w:pPr>
        <w:pStyle w:val="ab"/>
      </w:pPr>
      <w:r w:rsidRPr="00AB6B1B">
        <w:rPr>
          <w:rFonts w:hint="eastAsia"/>
        </w:rPr>
        <w:t>3.</w:t>
      </w:r>
      <w:r w:rsidRPr="00AB6B1B">
        <w:rPr>
          <w:rFonts w:hint="eastAsia"/>
        </w:rPr>
        <w:tab/>
      </w:r>
      <w:r w:rsidR="005C7DBA" w:rsidRPr="00520787">
        <w:rPr>
          <w:rFonts w:hint="eastAsia"/>
        </w:rPr>
        <w:t>臺灣常用的大地基準（大地測量參考所訂定之座標系統依據的測量基準）有兩種：</w:t>
      </w:r>
      <w:r w:rsidR="005C7DBA" w:rsidRPr="00520787">
        <w:t>TWD67</w:t>
      </w:r>
      <w:r w:rsidR="005C7DBA" w:rsidRPr="00520787">
        <w:rPr>
          <w:rFonts w:hint="eastAsia"/>
        </w:rPr>
        <w:t>、</w:t>
      </w:r>
      <w:r w:rsidR="005C7DBA" w:rsidRPr="00520787">
        <w:t>TWD97</w:t>
      </w:r>
      <w:r w:rsidR="005C7DBA" w:rsidRPr="00520787">
        <w:rPr>
          <w:rFonts w:hint="eastAsia"/>
        </w:rPr>
        <w:t>，由於二者的參考橢球體不同，導致同一點的</w:t>
      </w:r>
      <w:r w:rsidR="005C7DBA" w:rsidRPr="00520787">
        <w:t>TM</w:t>
      </w:r>
      <w:r w:rsidR="005C7DBA" w:rsidRPr="00520787">
        <w:rPr>
          <w:rFonts w:hint="eastAsia"/>
        </w:rPr>
        <w:t>二度分帶座標也有所不同。附表是埔里虎子山的二度分帶座標，若要將</w:t>
      </w:r>
      <w:r w:rsidR="005C7DBA" w:rsidRPr="00520787">
        <w:t>TWD67</w:t>
      </w:r>
      <w:r w:rsidR="005C7DBA" w:rsidRPr="00520787">
        <w:rPr>
          <w:rFonts w:hint="eastAsia"/>
        </w:rPr>
        <w:t>與</w:t>
      </w:r>
      <w:r w:rsidR="005C7DBA" w:rsidRPr="00520787">
        <w:t>TWD97</w:t>
      </w:r>
      <w:r w:rsidR="005C7DBA" w:rsidRPr="00520787">
        <w:rPr>
          <w:rFonts w:hint="eastAsia"/>
        </w:rPr>
        <w:t>兩張圖幅進行疊合比較，哪一個操作最為正確？</w:t>
      </w:r>
    </w:p>
    <w:tbl>
      <w:tblPr>
        <w:tblStyle w:val="af8"/>
        <w:tblW w:w="0" w:type="auto"/>
        <w:tblInd w:w="482" w:type="dxa"/>
        <w:tblLook w:val="04A0" w:firstRow="1" w:lastRow="0" w:firstColumn="1" w:lastColumn="0" w:noHBand="0" w:noVBand="1"/>
      </w:tblPr>
      <w:tblGrid>
        <w:gridCol w:w="4620"/>
        <w:gridCol w:w="4620"/>
      </w:tblGrid>
      <w:tr w:rsidR="005C7DBA" w:rsidRPr="00B86A38" w:rsidTr="0025485F">
        <w:tc>
          <w:tcPr>
            <w:tcW w:w="4620" w:type="dxa"/>
            <w:vAlign w:val="center"/>
          </w:tcPr>
          <w:p w:rsidR="005C7DBA" w:rsidRPr="00B86A38" w:rsidRDefault="005C7DBA" w:rsidP="005C7DBA">
            <w:pPr>
              <w:jc w:val="center"/>
            </w:pPr>
            <w:r w:rsidRPr="00B86A38">
              <w:rPr>
                <w:rFonts w:hint="eastAsia"/>
              </w:rPr>
              <w:t>大地基準</w:t>
            </w:r>
          </w:p>
        </w:tc>
        <w:tc>
          <w:tcPr>
            <w:tcW w:w="4620" w:type="dxa"/>
            <w:vAlign w:val="center"/>
          </w:tcPr>
          <w:p w:rsidR="005C7DBA" w:rsidRPr="00B86A38" w:rsidRDefault="005C7DBA" w:rsidP="005C7DBA">
            <w:pPr>
              <w:jc w:val="center"/>
            </w:pPr>
            <w:r w:rsidRPr="00B86A38">
              <w:rPr>
                <w:rFonts w:hint="eastAsia"/>
              </w:rPr>
              <w:t>二度分帶座標</w:t>
            </w:r>
          </w:p>
        </w:tc>
      </w:tr>
      <w:tr w:rsidR="005C7DBA" w:rsidRPr="00B86A38" w:rsidTr="0025485F">
        <w:tc>
          <w:tcPr>
            <w:tcW w:w="4620" w:type="dxa"/>
            <w:vAlign w:val="center"/>
          </w:tcPr>
          <w:p w:rsidR="005C7DBA" w:rsidRPr="00B86A38" w:rsidRDefault="005C7DBA" w:rsidP="005C7DBA">
            <w:pPr>
              <w:jc w:val="center"/>
            </w:pPr>
            <w:r w:rsidRPr="00B86A38">
              <w:t>TWD67</w:t>
            </w:r>
          </w:p>
        </w:tc>
        <w:tc>
          <w:tcPr>
            <w:tcW w:w="4620" w:type="dxa"/>
            <w:vAlign w:val="center"/>
          </w:tcPr>
          <w:p w:rsidR="005C7DBA" w:rsidRPr="00B86A38" w:rsidRDefault="005C7DBA" w:rsidP="005C7DBA">
            <w:pPr>
              <w:jc w:val="center"/>
            </w:pPr>
            <w:r w:rsidRPr="00B86A38">
              <w:t>(247342, 2652336)</w:t>
            </w:r>
          </w:p>
        </w:tc>
      </w:tr>
      <w:tr w:rsidR="005C7DBA" w:rsidRPr="00520787" w:rsidTr="0025485F">
        <w:tc>
          <w:tcPr>
            <w:tcW w:w="4620" w:type="dxa"/>
            <w:vAlign w:val="center"/>
          </w:tcPr>
          <w:p w:rsidR="005C7DBA" w:rsidRPr="00B86A38" w:rsidRDefault="005C7DBA" w:rsidP="005C7DBA">
            <w:pPr>
              <w:jc w:val="center"/>
            </w:pPr>
            <w:r w:rsidRPr="00B86A38">
              <w:t>TWD97</w:t>
            </w:r>
          </w:p>
        </w:tc>
        <w:tc>
          <w:tcPr>
            <w:tcW w:w="4620" w:type="dxa"/>
            <w:vAlign w:val="center"/>
          </w:tcPr>
          <w:p w:rsidR="005C7DBA" w:rsidRPr="00520787" w:rsidRDefault="005C7DBA" w:rsidP="005C7DBA">
            <w:pPr>
              <w:jc w:val="center"/>
            </w:pPr>
            <w:r w:rsidRPr="00B86A38">
              <w:t>(248172, 2652130)</w:t>
            </w:r>
          </w:p>
        </w:tc>
      </w:tr>
    </w:tbl>
    <w:p w:rsidR="007A3658" w:rsidRDefault="005C7DBA" w:rsidP="005C7DBA">
      <w:pPr>
        <w:pStyle w:val="aa"/>
      </w:pPr>
      <w:r>
        <w:rPr>
          <w:rFonts w:hint="eastAsia"/>
        </w:rPr>
        <w:t>(A)</w:t>
      </w:r>
      <w:r w:rsidRPr="00520787">
        <w:t>TWD67</w:t>
      </w:r>
      <w:r w:rsidRPr="00520787">
        <w:rPr>
          <w:rFonts w:hint="eastAsia"/>
        </w:rPr>
        <w:t>為底圖，</w:t>
      </w:r>
      <w:r w:rsidRPr="00520787">
        <w:t>TWD97</w:t>
      </w:r>
      <w:r w:rsidRPr="00520787">
        <w:rPr>
          <w:rFonts w:hint="eastAsia"/>
        </w:rPr>
        <w:t>往東北方移動</w:t>
      </w:r>
      <w:r>
        <w:rPr>
          <w:rFonts w:hint="eastAsia"/>
        </w:rPr>
        <w:t xml:space="preserve">　</w:t>
      </w:r>
    </w:p>
    <w:p w:rsidR="005C7DBA" w:rsidRDefault="005C7DBA" w:rsidP="005C7DBA">
      <w:pPr>
        <w:pStyle w:val="aa"/>
      </w:pPr>
      <w:r>
        <w:rPr>
          <w:rFonts w:hint="eastAsia"/>
        </w:rPr>
        <w:t>(B)</w:t>
      </w:r>
      <w:r w:rsidRPr="00520787">
        <w:t>TWD67</w:t>
      </w:r>
      <w:r w:rsidRPr="00520787">
        <w:rPr>
          <w:rFonts w:hint="eastAsia"/>
        </w:rPr>
        <w:t>為底圖，</w:t>
      </w:r>
      <w:r w:rsidRPr="00520787">
        <w:t>TWD97</w:t>
      </w:r>
      <w:r w:rsidRPr="00520787">
        <w:rPr>
          <w:rFonts w:hint="eastAsia"/>
        </w:rPr>
        <w:t>往西南方移動</w:t>
      </w:r>
    </w:p>
    <w:p w:rsidR="007A3658" w:rsidRDefault="005C7DBA" w:rsidP="005C7DBA">
      <w:pPr>
        <w:pStyle w:val="aa"/>
      </w:pPr>
      <w:r>
        <w:rPr>
          <w:rFonts w:hint="eastAsia"/>
        </w:rPr>
        <w:t>(C)</w:t>
      </w:r>
      <w:r w:rsidRPr="00520787">
        <w:t>TWD97</w:t>
      </w:r>
      <w:r w:rsidRPr="00520787">
        <w:rPr>
          <w:rFonts w:hint="eastAsia"/>
        </w:rPr>
        <w:t>為底圖，</w:t>
      </w:r>
      <w:r w:rsidRPr="00520787">
        <w:t>TWD67</w:t>
      </w:r>
      <w:r w:rsidRPr="00520787">
        <w:rPr>
          <w:rFonts w:hint="eastAsia"/>
        </w:rPr>
        <w:t>往西北方移動</w:t>
      </w:r>
      <w:r>
        <w:rPr>
          <w:rFonts w:hint="eastAsia"/>
        </w:rPr>
        <w:t xml:space="preserve">　</w:t>
      </w:r>
    </w:p>
    <w:p w:rsidR="005C7DBA" w:rsidRDefault="005C7DBA" w:rsidP="005C7DBA">
      <w:pPr>
        <w:pStyle w:val="aa"/>
      </w:pPr>
      <w:r>
        <w:rPr>
          <w:rFonts w:hint="eastAsia"/>
        </w:rPr>
        <w:t>(D)</w:t>
      </w:r>
      <w:r w:rsidRPr="00520787">
        <w:t>TWD97</w:t>
      </w:r>
      <w:r w:rsidRPr="00520787">
        <w:rPr>
          <w:rFonts w:hint="eastAsia"/>
        </w:rPr>
        <w:t>為底圖，</w:t>
      </w:r>
      <w:r w:rsidRPr="00520787">
        <w:t>TWD67</w:t>
      </w:r>
      <w:r w:rsidRPr="00520787">
        <w:rPr>
          <w:rFonts w:hint="eastAsia"/>
        </w:rPr>
        <w:t>往東南方移動</w:t>
      </w:r>
    </w:p>
    <w:p w:rsidR="001050C7" w:rsidRDefault="001050C7">
      <w:pPr>
        <w:widowControl/>
        <w:jc w:val="left"/>
        <w:rPr>
          <w:color w:val="FF0000"/>
        </w:rPr>
      </w:pPr>
      <w:r>
        <w:br w:type="page"/>
      </w:r>
    </w:p>
    <w:p w:rsidR="00AB21AC" w:rsidRPr="00286CAA" w:rsidRDefault="00AB21AC" w:rsidP="00AB21AC">
      <w:pPr>
        <w:rPr>
          <w:u w:val="single"/>
        </w:rPr>
      </w:pPr>
      <w:r>
        <w:rPr>
          <w:rFonts w:hint="eastAsia"/>
          <w:u w:val="single"/>
        </w:rPr>
        <w:lastRenderedPageBreak/>
        <w:t>4</w:t>
      </w:r>
      <w:r w:rsidRPr="00286CAA">
        <w:rPr>
          <w:rFonts w:hint="eastAsia"/>
          <w:u w:val="single"/>
        </w:rPr>
        <w:t>～</w:t>
      </w:r>
      <w:r>
        <w:rPr>
          <w:rFonts w:hint="eastAsia"/>
          <w:u w:val="single"/>
        </w:rPr>
        <w:t>5</w:t>
      </w:r>
      <w:r w:rsidRPr="00286CAA">
        <w:rPr>
          <w:rFonts w:hint="eastAsia"/>
          <w:u w:val="single"/>
        </w:rPr>
        <w:t>為題組</w:t>
      </w:r>
    </w:p>
    <w:p w:rsidR="00417AEA" w:rsidRPr="00B86A38" w:rsidRDefault="00417AEA" w:rsidP="00417AEA">
      <w:pPr>
        <w:pStyle w:val="ab"/>
      </w:pPr>
      <w:r w:rsidRPr="00B86A38">
        <w:rPr>
          <w:rFonts w:hint="eastAsia"/>
        </w:rPr>
        <w:t>◎</w:t>
      </w:r>
      <w:r>
        <w:rPr>
          <w:rFonts w:hint="eastAsia"/>
        </w:rPr>
        <w:tab/>
      </w:r>
      <w:r w:rsidRPr="00042E18">
        <w:t>2022</w:t>
      </w:r>
      <w:r w:rsidRPr="00042E18">
        <w:rPr>
          <w:rFonts w:hint="eastAsia"/>
        </w:rPr>
        <w:t>年</w:t>
      </w:r>
      <w:r w:rsidRPr="00042E18">
        <w:t>1</w:t>
      </w:r>
      <w:r w:rsidRPr="00042E18">
        <w:rPr>
          <w:rFonts w:hint="eastAsia"/>
        </w:rPr>
        <w:t>月</w:t>
      </w:r>
      <w:r w:rsidRPr="00042E18">
        <w:t>15</w:t>
      </w:r>
      <w:r w:rsidRPr="00042E18">
        <w:rPr>
          <w:rFonts w:hint="eastAsia"/>
        </w:rPr>
        <w:t>日</w:t>
      </w:r>
      <w:r w:rsidRPr="00042E18">
        <w:t>17</w:t>
      </w:r>
      <w:r w:rsidRPr="00042E18">
        <w:rPr>
          <w:rFonts w:hint="eastAsia"/>
        </w:rPr>
        <w:t>：</w:t>
      </w:r>
      <w:r w:rsidRPr="00042E18">
        <w:t>20</w:t>
      </w:r>
      <w:r w:rsidRPr="00042E18">
        <w:rPr>
          <w:rFonts w:hint="eastAsia"/>
        </w:rPr>
        <w:t>左右（東加當地時間，東</w:t>
      </w:r>
      <w:r w:rsidRPr="00042E18">
        <w:t>13</w:t>
      </w:r>
      <w:r w:rsidRPr="00042E18">
        <w:rPr>
          <w:rFonts w:hint="eastAsia"/>
        </w:rPr>
        <w:t>區），位於東加首都努瓜婁發以北約</w:t>
      </w:r>
      <w:r w:rsidRPr="00042E18">
        <w:t>65</w:t>
      </w:r>
      <w:r w:rsidRPr="00042E18">
        <w:rPr>
          <w:rFonts w:hint="eastAsia"/>
        </w:rPr>
        <w:t>公里海底的火山發生噴發，使多個太平洋國家紛紛發出海嘯警報，表為甲</w:t>
      </w:r>
      <w:r w:rsidR="00042E18">
        <w:rPr>
          <w:rFonts w:hint="eastAsia"/>
        </w:rPr>
        <w:t>～</w:t>
      </w:r>
      <w:r w:rsidRPr="00042E18">
        <w:rPr>
          <w:rFonts w:hint="eastAsia"/>
        </w:rPr>
        <w:t>丁四國的時區整理。請問：</w:t>
      </w:r>
    </w:p>
    <w:tbl>
      <w:tblPr>
        <w:tblStyle w:val="af8"/>
        <w:tblW w:w="0" w:type="auto"/>
        <w:tblInd w:w="482" w:type="dxa"/>
        <w:tblLook w:val="04A0" w:firstRow="1" w:lastRow="0" w:firstColumn="1" w:lastColumn="0" w:noHBand="0" w:noVBand="1"/>
      </w:tblPr>
      <w:tblGrid>
        <w:gridCol w:w="2268"/>
        <w:gridCol w:w="2835"/>
        <w:gridCol w:w="4167"/>
      </w:tblGrid>
      <w:tr w:rsidR="00417AEA" w:rsidRPr="00B86A38" w:rsidTr="00417AEA">
        <w:tc>
          <w:tcPr>
            <w:tcW w:w="2268" w:type="dxa"/>
            <w:vAlign w:val="center"/>
          </w:tcPr>
          <w:p w:rsidR="00417AEA" w:rsidRPr="00417AEA" w:rsidRDefault="00417AEA" w:rsidP="00417AEA">
            <w:pPr>
              <w:jc w:val="center"/>
            </w:pPr>
            <w:r w:rsidRPr="00B86A38">
              <w:rPr>
                <w:rFonts w:hint="eastAsia"/>
              </w:rPr>
              <w:t>國家</w:t>
            </w:r>
          </w:p>
        </w:tc>
        <w:tc>
          <w:tcPr>
            <w:tcW w:w="2835" w:type="dxa"/>
            <w:vAlign w:val="center"/>
          </w:tcPr>
          <w:p w:rsidR="00417AEA" w:rsidRPr="00B86A38" w:rsidRDefault="00417AEA" w:rsidP="00417AEA">
            <w:pPr>
              <w:jc w:val="center"/>
            </w:pPr>
            <w:r w:rsidRPr="00B86A38">
              <w:rPr>
                <w:rFonts w:hint="eastAsia"/>
              </w:rPr>
              <w:t>時區</w:t>
            </w:r>
          </w:p>
        </w:tc>
        <w:tc>
          <w:tcPr>
            <w:tcW w:w="4167" w:type="dxa"/>
            <w:vAlign w:val="center"/>
          </w:tcPr>
          <w:p w:rsidR="00417AEA" w:rsidRPr="00B86A38" w:rsidRDefault="00417AEA" w:rsidP="00417AEA">
            <w:pPr>
              <w:jc w:val="center"/>
            </w:pPr>
            <w:r w:rsidRPr="00B86A38">
              <w:rPr>
                <w:rFonts w:hint="eastAsia"/>
              </w:rPr>
              <w:t>海嘯抵達時間（小時）</w:t>
            </w:r>
          </w:p>
        </w:tc>
      </w:tr>
      <w:tr w:rsidR="00417AEA" w:rsidRPr="00B86A38" w:rsidTr="00417AEA">
        <w:tc>
          <w:tcPr>
            <w:tcW w:w="2268" w:type="dxa"/>
            <w:vAlign w:val="center"/>
          </w:tcPr>
          <w:p w:rsidR="00417AEA" w:rsidRPr="00B86A38" w:rsidRDefault="00417AEA" w:rsidP="00417AEA">
            <w:pPr>
              <w:jc w:val="center"/>
            </w:pPr>
            <w:r w:rsidRPr="00B86A38">
              <w:rPr>
                <w:rFonts w:hint="eastAsia"/>
              </w:rPr>
              <w:t>甲</w:t>
            </w:r>
          </w:p>
        </w:tc>
        <w:tc>
          <w:tcPr>
            <w:tcW w:w="2835" w:type="dxa"/>
            <w:vAlign w:val="center"/>
          </w:tcPr>
          <w:p w:rsidR="00417AEA" w:rsidRPr="00B86A38" w:rsidRDefault="00417AEA" w:rsidP="00417AEA">
            <w:pPr>
              <w:jc w:val="center"/>
            </w:pPr>
            <w:r w:rsidRPr="00B86A38">
              <w:rPr>
                <w:rFonts w:hint="eastAsia"/>
              </w:rPr>
              <w:t>東</w:t>
            </w:r>
            <w:r w:rsidRPr="00B86A38">
              <w:t>11</w:t>
            </w:r>
            <w:r w:rsidRPr="00B86A38">
              <w:rPr>
                <w:rFonts w:hint="eastAsia"/>
              </w:rPr>
              <w:t>區</w:t>
            </w:r>
          </w:p>
        </w:tc>
        <w:tc>
          <w:tcPr>
            <w:tcW w:w="4167" w:type="dxa"/>
            <w:vAlign w:val="center"/>
          </w:tcPr>
          <w:p w:rsidR="00417AEA" w:rsidRPr="00B86A38" w:rsidRDefault="00417AEA" w:rsidP="001050C7">
            <w:pPr>
              <w:ind w:rightChars="735" w:right="1771"/>
              <w:jc w:val="right"/>
            </w:pPr>
            <w:r w:rsidRPr="00B86A38">
              <w:t>10.5</w:t>
            </w:r>
          </w:p>
        </w:tc>
      </w:tr>
      <w:tr w:rsidR="00417AEA" w:rsidRPr="00B86A38" w:rsidTr="00417AEA">
        <w:tc>
          <w:tcPr>
            <w:tcW w:w="2268" w:type="dxa"/>
            <w:vAlign w:val="center"/>
          </w:tcPr>
          <w:p w:rsidR="00417AEA" w:rsidRPr="00B86A38" w:rsidRDefault="00417AEA" w:rsidP="00417AEA">
            <w:pPr>
              <w:jc w:val="center"/>
            </w:pPr>
            <w:r w:rsidRPr="00B86A38">
              <w:rPr>
                <w:rFonts w:hint="eastAsia"/>
              </w:rPr>
              <w:t>乙</w:t>
            </w:r>
          </w:p>
        </w:tc>
        <w:tc>
          <w:tcPr>
            <w:tcW w:w="2835" w:type="dxa"/>
            <w:vAlign w:val="center"/>
          </w:tcPr>
          <w:p w:rsidR="00417AEA" w:rsidRPr="00B86A38" w:rsidRDefault="00417AEA" w:rsidP="00417AEA">
            <w:pPr>
              <w:jc w:val="center"/>
            </w:pPr>
            <w:r w:rsidRPr="00B86A38">
              <w:rPr>
                <w:rFonts w:hint="eastAsia"/>
              </w:rPr>
              <w:t>東</w:t>
            </w:r>
            <w:r w:rsidRPr="00B86A38">
              <w:t>12</w:t>
            </w:r>
            <w:r w:rsidRPr="00B86A38">
              <w:rPr>
                <w:rFonts w:hint="eastAsia"/>
              </w:rPr>
              <w:t>區</w:t>
            </w:r>
          </w:p>
        </w:tc>
        <w:tc>
          <w:tcPr>
            <w:tcW w:w="4167" w:type="dxa"/>
            <w:vAlign w:val="center"/>
          </w:tcPr>
          <w:p w:rsidR="00417AEA" w:rsidRPr="00B86A38" w:rsidRDefault="00417AEA" w:rsidP="001050C7">
            <w:pPr>
              <w:ind w:rightChars="735" w:right="1771"/>
              <w:jc w:val="right"/>
            </w:pPr>
            <w:r w:rsidRPr="00B86A38">
              <w:t>4.0</w:t>
            </w:r>
          </w:p>
        </w:tc>
      </w:tr>
      <w:tr w:rsidR="00417AEA" w:rsidRPr="00B86A38" w:rsidTr="00417AEA">
        <w:tc>
          <w:tcPr>
            <w:tcW w:w="2268" w:type="dxa"/>
            <w:vAlign w:val="center"/>
          </w:tcPr>
          <w:p w:rsidR="00417AEA" w:rsidRPr="00B86A38" w:rsidRDefault="00417AEA" w:rsidP="00417AEA">
            <w:pPr>
              <w:jc w:val="center"/>
            </w:pPr>
            <w:r w:rsidRPr="00B86A38">
              <w:rPr>
                <w:rFonts w:hint="eastAsia"/>
              </w:rPr>
              <w:t>丙</w:t>
            </w:r>
          </w:p>
        </w:tc>
        <w:tc>
          <w:tcPr>
            <w:tcW w:w="2835" w:type="dxa"/>
            <w:vAlign w:val="center"/>
          </w:tcPr>
          <w:p w:rsidR="00417AEA" w:rsidRPr="00B86A38" w:rsidRDefault="00417AEA" w:rsidP="00417AEA">
            <w:pPr>
              <w:jc w:val="center"/>
            </w:pPr>
            <w:r w:rsidRPr="00B86A38">
              <w:rPr>
                <w:rFonts w:hint="eastAsia"/>
              </w:rPr>
              <w:t>西</w:t>
            </w:r>
            <w:r w:rsidRPr="00B86A38">
              <w:t>3</w:t>
            </w:r>
            <w:r w:rsidRPr="00B86A38">
              <w:rPr>
                <w:rFonts w:hint="eastAsia"/>
              </w:rPr>
              <w:t>區</w:t>
            </w:r>
          </w:p>
        </w:tc>
        <w:tc>
          <w:tcPr>
            <w:tcW w:w="4167" w:type="dxa"/>
            <w:vAlign w:val="center"/>
          </w:tcPr>
          <w:p w:rsidR="00417AEA" w:rsidRPr="00B86A38" w:rsidRDefault="00417AEA" w:rsidP="001050C7">
            <w:pPr>
              <w:ind w:rightChars="735" w:right="1771"/>
              <w:jc w:val="right"/>
            </w:pPr>
            <w:r w:rsidRPr="00B86A38">
              <w:t>13.5</w:t>
            </w:r>
          </w:p>
        </w:tc>
      </w:tr>
      <w:tr w:rsidR="00417AEA" w:rsidRPr="00B86A38" w:rsidTr="00417AEA">
        <w:tc>
          <w:tcPr>
            <w:tcW w:w="2268" w:type="dxa"/>
            <w:vAlign w:val="center"/>
          </w:tcPr>
          <w:p w:rsidR="00417AEA" w:rsidRPr="00B86A38" w:rsidRDefault="00417AEA" w:rsidP="00417AEA">
            <w:pPr>
              <w:jc w:val="center"/>
            </w:pPr>
            <w:r w:rsidRPr="00B86A38">
              <w:rPr>
                <w:rFonts w:hint="eastAsia"/>
              </w:rPr>
              <w:t>丁</w:t>
            </w:r>
          </w:p>
        </w:tc>
        <w:tc>
          <w:tcPr>
            <w:tcW w:w="2835" w:type="dxa"/>
            <w:vAlign w:val="center"/>
          </w:tcPr>
          <w:p w:rsidR="00417AEA" w:rsidRPr="00B86A38" w:rsidRDefault="00417AEA" w:rsidP="00417AEA">
            <w:pPr>
              <w:jc w:val="center"/>
            </w:pPr>
            <w:r w:rsidRPr="00B86A38">
              <w:rPr>
                <w:rFonts w:hint="eastAsia"/>
              </w:rPr>
              <w:t>西</w:t>
            </w:r>
            <w:r w:rsidRPr="00B86A38">
              <w:t>9</w:t>
            </w:r>
            <w:r w:rsidRPr="00B86A38">
              <w:rPr>
                <w:rFonts w:hint="eastAsia"/>
              </w:rPr>
              <w:t>區</w:t>
            </w:r>
          </w:p>
        </w:tc>
        <w:tc>
          <w:tcPr>
            <w:tcW w:w="4167" w:type="dxa"/>
            <w:vAlign w:val="center"/>
          </w:tcPr>
          <w:p w:rsidR="00417AEA" w:rsidRPr="00B86A38" w:rsidRDefault="00417AEA" w:rsidP="001050C7">
            <w:pPr>
              <w:ind w:rightChars="735" w:right="1771"/>
              <w:jc w:val="right"/>
            </w:pPr>
            <w:r w:rsidRPr="00B86A38">
              <w:t>11.0</w:t>
            </w:r>
          </w:p>
        </w:tc>
      </w:tr>
    </w:tbl>
    <w:p w:rsidR="00AB21AC" w:rsidRDefault="00420D32" w:rsidP="00042E18">
      <w:pPr>
        <w:pStyle w:val="ab"/>
        <w:spacing w:beforeLines="20" w:before="78"/>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39.3pt;margin-top:7.25pt;width:142.5pt;height:130.5pt;z-index:251702784;mso-position-horizontal-relative:text;mso-position-vertical-relative:text;mso-width-relative:page;mso-height-relative:page">
            <v:imagedata r:id="rId17" o:title="68001N7-4"/>
            <w10:wrap type="square"/>
          </v:shape>
        </w:pict>
      </w:r>
      <w:r w:rsidR="00AB21AC">
        <w:rPr>
          <w:rFonts w:hint="eastAsia"/>
        </w:rPr>
        <w:t>4</w:t>
      </w:r>
      <w:r w:rsidR="00AB21AC" w:rsidRPr="00AB6B1B">
        <w:rPr>
          <w:rFonts w:hint="eastAsia"/>
        </w:rPr>
        <w:t>.</w:t>
      </w:r>
      <w:r w:rsidR="00AB21AC" w:rsidRPr="00AB6B1B">
        <w:rPr>
          <w:rFonts w:hint="eastAsia"/>
        </w:rPr>
        <w:tab/>
      </w:r>
      <w:r w:rsidR="00417AEA" w:rsidRPr="00B86A38">
        <w:rPr>
          <w:rFonts w:hint="eastAsia"/>
        </w:rPr>
        <w:t>圖為東加位置圖，依據該海底火山噴發的事件地點，位於哪兩個板塊的交界處？</w:t>
      </w:r>
      <w:r w:rsidR="00417AEA">
        <w:rPr>
          <w:rFonts w:hint="eastAsia"/>
        </w:rPr>
        <w:t xml:space="preserve">　</w:t>
      </w:r>
      <w:r w:rsidR="00417AEA" w:rsidRPr="00B86A38">
        <w:rPr>
          <w:rFonts w:hint="eastAsia"/>
        </w:rPr>
        <w:t>甲</w:t>
      </w:r>
      <w:r w:rsidR="00417AEA">
        <w:rPr>
          <w:rFonts w:hint="eastAsia"/>
        </w:rPr>
        <w:t>、</w:t>
      </w:r>
      <w:r w:rsidR="00417AEA" w:rsidRPr="00B86A38">
        <w:rPr>
          <w:rFonts w:hint="eastAsia"/>
        </w:rPr>
        <w:t>歐亞板塊</w:t>
      </w:r>
      <w:r w:rsidR="0025485F">
        <w:rPr>
          <w:rFonts w:hint="eastAsia"/>
        </w:rPr>
        <w:t xml:space="preserve">　</w:t>
      </w:r>
      <w:r w:rsidR="00417AEA" w:rsidRPr="00B86A38">
        <w:rPr>
          <w:rFonts w:hint="eastAsia"/>
        </w:rPr>
        <w:t>乙</w:t>
      </w:r>
      <w:r w:rsidR="00417AEA">
        <w:rPr>
          <w:rFonts w:hint="eastAsia"/>
        </w:rPr>
        <w:t>、</w:t>
      </w:r>
      <w:r w:rsidR="00417AEA" w:rsidRPr="00B86A38">
        <w:rPr>
          <w:rFonts w:hint="eastAsia"/>
        </w:rPr>
        <w:t>印澳板塊</w:t>
      </w:r>
      <w:r w:rsidR="0025485F">
        <w:rPr>
          <w:rFonts w:hint="eastAsia"/>
        </w:rPr>
        <w:t xml:space="preserve">　</w:t>
      </w:r>
      <w:r w:rsidR="00042E18">
        <w:br/>
      </w:r>
      <w:r w:rsidR="00417AEA" w:rsidRPr="00B86A38">
        <w:rPr>
          <w:rFonts w:hint="eastAsia"/>
        </w:rPr>
        <w:t>丙</w:t>
      </w:r>
      <w:r w:rsidR="00417AEA">
        <w:rPr>
          <w:rFonts w:hint="eastAsia"/>
        </w:rPr>
        <w:t>、</w:t>
      </w:r>
      <w:r w:rsidR="00417AEA" w:rsidRPr="00B86A38">
        <w:rPr>
          <w:rFonts w:hint="eastAsia"/>
        </w:rPr>
        <w:t>菲律賓海板塊</w:t>
      </w:r>
      <w:r w:rsidR="0025485F">
        <w:rPr>
          <w:rFonts w:hint="eastAsia"/>
        </w:rPr>
        <w:t xml:space="preserve">　</w:t>
      </w:r>
      <w:r w:rsidR="00417AEA" w:rsidRPr="00B86A38">
        <w:rPr>
          <w:rFonts w:hint="eastAsia"/>
        </w:rPr>
        <w:t>丁</w:t>
      </w:r>
      <w:r w:rsidR="00417AEA">
        <w:rPr>
          <w:rFonts w:hint="eastAsia"/>
        </w:rPr>
        <w:t>、</w:t>
      </w:r>
      <w:r w:rsidR="00417AEA" w:rsidRPr="00B86A38">
        <w:rPr>
          <w:rFonts w:hint="eastAsia"/>
        </w:rPr>
        <w:t>太平洋板塊</w:t>
      </w:r>
      <w:r w:rsidR="0025485F">
        <w:rPr>
          <w:rFonts w:hint="eastAsia"/>
        </w:rPr>
        <w:t xml:space="preserve">　</w:t>
      </w:r>
      <w:r w:rsidR="00417AEA" w:rsidRPr="00B86A38">
        <w:rPr>
          <w:rFonts w:hint="eastAsia"/>
        </w:rPr>
        <w:t>戊</w:t>
      </w:r>
      <w:r w:rsidR="00417AEA">
        <w:rPr>
          <w:rFonts w:hint="eastAsia"/>
        </w:rPr>
        <w:t>、</w:t>
      </w:r>
      <w:r w:rsidR="00417AEA" w:rsidRPr="00B86A38">
        <w:rPr>
          <w:rFonts w:hint="eastAsia"/>
        </w:rPr>
        <w:t>北美洲板塊。</w:t>
      </w:r>
      <w:r w:rsidR="00417AEA">
        <w:rPr>
          <w:rFonts w:hint="eastAsia"/>
        </w:rPr>
        <w:t xml:space="preserve">　</w:t>
      </w:r>
      <w:r w:rsidR="00417AEA">
        <w:br/>
      </w:r>
      <w:r w:rsidR="00417AEA">
        <w:rPr>
          <w:rFonts w:hint="eastAsia"/>
        </w:rPr>
        <w:t>(A)</w:t>
      </w:r>
      <w:r w:rsidR="00417AEA" w:rsidRPr="00B86A38">
        <w:rPr>
          <w:rFonts w:hint="eastAsia"/>
        </w:rPr>
        <w:t>甲戊</w:t>
      </w:r>
      <w:r w:rsidR="00417AEA">
        <w:t xml:space="preserve">　</w:t>
      </w:r>
      <w:r w:rsidR="00417AEA">
        <w:rPr>
          <w:rFonts w:hint="eastAsia"/>
        </w:rPr>
        <w:t>(B)</w:t>
      </w:r>
      <w:r w:rsidR="00417AEA" w:rsidRPr="00B86A38">
        <w:rPr>
          <w:rFonts w:hint="eastAsia"/>
        </w:rPr>
        <w:t>乙丙</w:t>
      </w:r>
      <w:r w:rsidR="00417AEA">
        <w:rPr>
          <w:rFonts w:hint="eastAsia"/>
        </w:rPr>
        <w:t xml:space="preserve">　</w:t>
      </w:r>
      <w:r w:rsidR="00417AEA">
        <w:rPr>
          <w:rFonts w:hint="eastAsia"/>
        </w:rPr>
        <w:t>(C)</w:t>
      </w:r>
      <w:r w:rsidR="00417AEA" w:rsidRPr="00B86A38">
        <w:rPr>
          <w:rFonts w:hint="eastAsia"/>
        </w:rPr>
        <w:t>乙丁</w:t>
      </w:r>
      <w:r w:rsidR="00417AEA">
        <w:t xml:space="preserve">　</w:t>
      </w:r>
      <w:r w:rsidR="00417AEA">
        <w:rPr>
          <w:rFonts w:hint="eastAsia"/>
        </w:rPr>
        <w:t>(D)</w:t>
      </w:r>
      <w:r w:rsidR="00417AEA" w:rsidRPr="00B86A38">
        <w:rPr>
          <w:rFonts w:hint="eastAsia"/>
        </w:rPr>
        <w:t>丁戊</w:t>
      </w:r>
      <w:bookmarkStart w:id="0" w:name="_GoBack"/>
      <w:bookmarkEnd w:id="0"/>
    </w:p>
    <w:p w:rsidR="007A3658" w:rsidRDefault="00417AEA" w:rsidP="00AB21AC">
      <w:pPr>
        <w:pStyle w:val="ab"/>
      </w:pPr>
      <w:r>
        <w:rPr>
          <w:rFonts w:hint="eastAsia"/>
        </w:rPr>
        <w:t>5.</w:t>
      </w:r>
      <w:r>
        <w:tab/>
      </w:r>
      <w:r w:rsidRPr="00B86A38">
        <w:rPr>
          <w:rFonts w:hint="eastAsia"/>
        </w:rPr>
        <w:t>表中哪個國家海嘯抵達時的當地時間最晚？</w:t>
      </w:r>
      <w:r>
        <w:rPr>
          <w:rFonts w:hint="eastAsia"/>
        </w:rPr>
        <w:t xml:space="preserve">　</w:t>
      </w:r>
    </w:p>
    <w:p w:rsidR="00AB21AC" w:rsidRDefault="00417AEA" w:rsidP="007A3658">
      <w:pPr>
        <w:pStyle w:val="aa"/>
      </w:pPr>
      <w:r>
        <w:rPr>
          <w:rFonts w:hint="eastAsia"/>
        </w:rPr>
        <w:t>(A)</w:t>
      </w:r>
      <w:r w:rsidRPr="00B86A38">
        <w:rPr>
          <w:rFonts w:hint="eastAsia"/>
        </w:rPr>
        <w:t>甲</w:t>
      </w:r>
      <w:r>
        <w:t xml:space="preserve">　</w:t>
      </w:r>
      <w:r>
        <w:rPr>
          <w:rFonts w:hint="eastAsia"/>
        </w:rPr>
        <w:t>(B)</w:t>
      </w:r>
      <w:r w:rsidRPr="00B86A38">
        <w:rPr>
          <w:rFonts w:hint="eastAsia"/>
        </w:rPr>
        <w:t>乙</w:t>
      </w:r>
      <w:r>
        <w:t xml:space="preserve">　</w:t>
      </w:r>
      <w:r>
        <w:rPr>
          <w:rFonts w:hint="eastAsia"/>
        </w:rPr>
        <w:t>(C)</w:t>
      </w:r>
      <w:r w:rsidRPr="00B86A38">
        <w:rPr>
          <w:rFonts w:hint="eastAsia"/>
        </w:rPr>
        <w:t>丙</w:t>
      </w:r>
      <w:r>
        <w:t xml:space="preserve">　</w:t>
      </w:r>
      <w:r>
        <w:rPr>
          <w:rFonts w:hint="eastAsia"/>
        </w:rPr>
        <w:t>(D)</w:t>
      </w:r>
      <w:r w:rsidRPr="00B86A38">
        <w:rPr>
          <w:rFonts w:hint="eastAsia"/>
        </w:rPr>
        <w:t>丁</w:t>
      </w:r>
    </w:p>
    <w:p w:rsidR="00183542" w:rsidRDefault="002C4F5A" w:rsidP="00F05379">
      <w:pPr>
        <w:rPr>
          <w:u w:val="single"/>
        </w:rPr>
      </w:pPr>
      <w:r>
        <w:rPr>
          <w:rFonts w:hint="eastAsia"/>
          <w:u w:val="single"/>
        </w:rPr>
        <w:t>6</w:t>
      </w:r>
      <w:r w:rsidR="00183542" w:rsidRPr="00F05379">
        <w:rPr>
          <w:rFonts w:hint="eastAsia"/>
          <w:u w:val="single"/>
        </w:rPr>
        <w:t>～</w:t>
      </w:r>
      <w:r>
        <w:rPr>
          <w:rFonts w:hint="eastAsia"/>
          <w:u w:val="single"/>
        </w:rPr>
        <w:t>8</w:t>
      </w:r>
      <w:r w:rsidR="00183542" w:rsidRPr="00F05379">
        <w:rPr>
          <w:rFonts w:hint="eastAsia"/>
          <w:u w:val="single"/>
        </w:rPr>
        <w:t>為題組</w:t>
      </w:r>
    </w:p>
    <w:p w:rsidR="00183542" w:rsidRDefault="0067302D" w:rsidP="00F05379">
      <w:pPr>
        <w:pStyle w:val="ab"/>
      </w:pPr>
      <w:r w:rsidRPr="0086384C">
        <w:rPr>
          <w:rFonts w:hint="eastAsia"/>
        </w:rPr>
        <w:t>◎</w:t>
      </w:r>
      <w:r>
        <w:rPr>
          <w:rFonts w:hint="eastAsia"/>
        </w:rPr>
        <w:tab/>
      </w:r>
      <w:r w:rsidRPr="0086384C">
        <w:rPr>
          <w:rFonts w:hint="eastAsia"/>
        </w:rPr>
        <w:t>西元</w:t>
      </w:r>
      <w:r w:rsidRPr="0086384C">
        <w:t>1624</w:t>
      </w:r>
      <w:r w:rsidRPr="0086384C">
        <w:rPr>
          <w:rFonts w:hint="eastAsia"/>
        </w:rPr>
        <w:t>年，荷蘭東印度公司以熱蘭遮城（今安平古堡）為據點，逐步在臺灣擴展勢力範圍，並以牧師至臺灣平埔族之新港社（今臺南市新市區）傳教，實為以懷柔手段取得平埔族的領地。牧師習得新港社語後，以羅馬拼音文字譯出多本傳教書籍，數年後，此一羅馬拼音的新港社語成為臺灣原住民中最早出現的文字，稱為「新港文書」，甚至出現於與漢人簽訂的土地租賃與買賣契約中。請問：</w:t>
      </w:r>
    </w:p>
    <w:p w:rsidR="007A3658" w:rsidRDefault="00AB3D28" w:rsidP="00AB3D28">
      <w:pPr>
        <w:pStyle w:val="ab"/>
      </w:pPr>
      <w:r>
        <w:t>6.</w:t>
      </w:r>
      <w:r>
        <w:rPr>
          <w:rFonts w:hint="eastAsia"/>
        </w:rPr>
        <w:tab/>
      </w:r>
      <w:r w:rsidRPr="0086384C">
        <w:rPr>
          <w:rFonts w:hint="eastAsia"/>
        </w:rPr>
        <w:t>下列哪一個最有可能是文中最早出現文字的原住民族群？</w:t>
      </w:r>
      <w:r>
        <w:rPr>
          <w:rFonts w:hint="eastAsia"/>
        </w:rPr>
        <w:t xml:space="preserve">　</w:t>
      </w:r>
    </w:p>
    <w:p w:rsidR="00AB3D28" w:rsidRDefault="00AB3D28" w:rsidP="007A3658">
      <w:pPr>
        <w:pStyle w:val="aa"/>
      </w:pPr>
      <w:r>
        <w:rPr>
          <w:rFonts w:hint="eastAsia"/>
        </w:rPr>
        <w:t>(A)</w:t>
      </w:r>
      <w:r w:rsidRPr="0086384C">
        <w:rPr>
          <w:rFonts w:hint="eastAsia"/>
        </w:rPr>
        <w:t>泰雅族</w:t>
      </w:r>
      <w:r>
        <w:t xml:space="preserve">　</w:t>
      </w:r>
      <w:r>
        <w:rPr>
          <w:rFonts w:hint="eastAsia"/>
        </w:rPr>
        <w:t>(B)</w:t>
      </w:r>
      <w:r w:rsidRPr="0086384C">
        <w:rPr>
          <w:rFonts w:hint="eastAsia"/>
        </w:rPr>
        <w:t>西拉雅族</w:t>
      </w:r>
      <w:r>
        <w:t xml:space="preserve">　</w:t>
      </w:r>
      <w:r>
        <w:rPr>
          <w:rFonts w:hint="eastAsia"/>
        </w:rPr>
        <w:t>(C)</w:t>
      </w:r>
      <w:r w:rsidRPr="0086384C">
        <w:rPr>
          <w:rFonts w:hint="eastAsia"/>
        </w:rPr>
        <w:t>馬卡道族</w:t>
      </w:r>
      <w:r>
        <w:t xml:space="preserve">　</w:t>
      </w:r>
      <w:r>
        <w:rPr>
          <w:rFonts w:hint="eastAsia"/>
        </w:rPr>
        <w:t>(D)</w:t>
      </w:r>
      <w:r w:rsidRPr="0086384C">
        <w:rPr>
          <w:rFonts w:hint="eastAsia"/>
        </w:rPr>
        <w:t>凱達格蘭族</w:t>
      </w:r>
    </w:p>
    <w:p w:rsidR="00AB3D28" w:rsidRPr="0086384C" w:rsidRDefault="00AB3D28" w:rsidP="00AB3D28">
      <w:pPr>
        <w:pStyle w:val="ab"/>
      </w:pPr>
      <w:r>
        <w:t>7.</w:t>
      </w:r>
      <w:r>
        <w:rPr>
          <w:rFonts w:hint="eastAsia"/>
        </w:rPr>
        <w:tab/>
      </w:r>
      <w:r w:rsidRPr="0086384C">
        <w:rPr>
          <w:rFonts w:hint="eastAsia"/>
        </w:rPr>
        <w:t>表為內政部戶政司統計臺灣四個直轄市（臺北市、新北市、桃園市、臺南市，未按照順序）於</w:t>
      </w:r>
      <w:r w:rsidRPr="0086384C">
        <w:t>111</w:t>
      </w:r>
      <w:r w:rsidRPr="0086384C">
        <w:rPr>
          <w:rFonts w:hint="eastAsia"/>
        </w:rPr>
        <w:t>年</w:t>
      </w:r>
      <w:r w:rsidRPr="0086384C">
        <w:t>2</w:t>
      </w:r>
      <w:r w:rsidRPr="0086384C">
        <w:rPr>
          <w:rFonts w:hint="eastAsia"/>
        </w:rPr>
        <w:t>月底的人口資料，文中的平埔族已獲得臺南市政府的認定，目前仍積極爭取，希望能成為中央政府第</w:t>
      </w:r>
      <w:r w:rsidRPr="0086384C">
        <w:t>17</w:t>
      </w:r>
      <w:r w:rsidRPr="0086384C">
        <w:rPr>
          <w:rFonts w:hint="eastAsia"/>
        </w:rPr>
        <w:t>個認定的原住民族，下列何者最有可能為臺南市的人口資料？</w:t>
      </w:r>
    </w:p>
    <w:tbl>
      <w:tblPr>
        <w:tblStyle w:val="af8"/>
        <w:tblW w:w="9242" w:type="dxa"/>
        <w:tblInd w:w="482" w:type="dxa"/>
        <w:tblLook w:val="04A0" w:firstRow="1" w:lastRow="0" w:firstColumn="1" w:lastColumn="0" w:noHBand="0" w:noVBand="1"/>
      </w:tblPr>
      <w:tblGrid>
        <w:gridCol w:w="1361"/>
        <w:gridCol w:w="1928"/>
        <w:gridCol w:w="2778"/>
        <w:gridCol w:w="3175"/>
      </w:tblGrid>
      <w:tr w:rsidR="00F928A0" w:rsidRPr="0086384C" w:rsidTr="00F928A0">
        <w:tc>
          <w:tcPr>
            <w:tcW w:w="1361" w:type="dxa"/>
            <w:vAlign w:val="center"/>
          </w:tcPr>
          <w:p w:rsidR="00AB3D28" w:rsidRPr="0086384C" w:rsidRDefault="00AB3D28" w:rsidP="00AB3D28">
            <w:pPr>
              <w:jc w:val="center"/>
            </w:pPr>
            <w:r w:rsidRPr="0086384C">
              <w:rPr>
                <w:rFonts w:hint="eastAsia"/>
              </w:rPr>
              <w:t>直轄市</w:t>
            </w:r>
          </w:p>
        </w:tc>
        <w:tc>
          <w:tcPr>
            <w:tcW w:w="1928" w:type="dxa"/>
            <w:vAlign w:val="center"/>
          </w:tcPr>
          <w:p w:rsidR="00AB3D28" w:rsidRPr="0086384C" w:rsidRDefault="00AB3D28" w:rsidP="00AB3D28">
            <w:pPr>
              <w:jc w:val="center"/>
            </w:pPr>
            <w:r w:rsidRPr="0086384C">
              <w:rPr>
                <w:rFonts w:hint="eastAsia"/>
              </w:rPr>
              <w:t>人口數（人）</w:t>
            </w:r>
          </w:p>
        </w:tc>
        <w:tc>
          <w:tcPr>
            <w:tcW w:w="2778" w:type="dxa"/>
            <w:vAlign w:val="center"/>
          </w:tcPr>
          <w:p w:rsidR="00AB3D28" w:rsidRPr="0086384C" w:rsidRDefault="00AB3D28" w:rsidP="00AB3D28">
            <w:pPr>
              <w:jc w:val="center"/>
            </w:pPr>
            <w:r w:rsidRPr="0086384C">
              <w:rPr>
                <w:rFonts w:hint="eastAsia"/>
              </w:rPr>
              <w:t>土地面積（平方公里）</w:t>
            </w:r>
          </w:p>
        </w:tc>
        <w:tc>
          <w:tcPr>
            <w:tcW w:w="3175" w:type="dxa"/>
            <w:vAlign w:val="center"/>
          </w:tcPr>
          <w:p w:rsidR="00AB3D28" w:rsidRPr="0086384C" w:rsidRDefault="00AB3D28" w:rsidP="00AB3D28">
            <w:pPr>
              <w:jc w:val="center"/>
            </w:pPr>
            <w:r w:rsidRPr="0086384C">
              <w:rPr>
                <w:rFonts w:hint="eastAsia"/>
              </w:rPr>
              <w:t>人口密度（人／平方公里）</w:t>
            </w:r>
          </w:p>
        </w:tc>
      </w:tr>
      <w:tr w:rsidR="00F928A0" w:rsidRPr="0086384C" w:rsidTr="00F928A0">
        <w:tc>
          <w:tcPr>
            <w:tcW w:w="1361" w:type="dxa"/>
            <w:vAlign w:val="center"/>
          </w:tcPr>
          <w:p w:rsidR="00AB3D28" w:rsidRPr="0086384C" w:rsidRDefault="00AB3D28" w:rsidP="00AB3D28">
            <w:pPr>
              <w:jc w:val="center"/>
            </w:pPr>
            <w:r w:rsidRPr="0086384C">
              <w:rPr>
                <w:rFonts w:hint="eastAsia"/>
              </w:rPr>
              <w:t>甲</w:t>
            </w:r>
          </w:p>
        </w:tc>
        <w:tc>
          <w:tcPr>
            <w:tcW w:w="1928" w:type="dxa"/>
            <w:vAlign w:val="center"/>
          </w:tcPr>
          <w:p w:rsidR="00AB3D28" w:rsidRPr="0086384C" w:rsidRDefault="00AB3D28" w:rsidP="00AB3D28">
            <w:pPr>
              <w:jc w:val="center"/>
            </w:pPr>
            <w:r w:rsidRPr="0086384C">
              <w:t>1,858,650</w:t>
            </w:r>
          </w:p>
        </w:tc>
        <w:tc>
          <w:tcPr>
            <w:tcW w:w="2778" w:type="dxa"/>
            <w:vAlign w:val="center"/>
          </w:tcPr>
          <w:p w:rsidR="00AB3D28" w:rsidRPr="0086384C" w:rsidRDefault="00AB3D28" w:rsidP="001050C7">
            <w:pPr>
              <w:ind w:rightChars="420" w:right="1012"/>
              <w:jc w:val="right"/>
            </w:pPr>
            <w:r w:rsidRPr="0086384C">
              <w:t>2,192</w:t>
            </w:r>
          </w:p>
        </w:tc>
        <w:tc>
          <w:tcPr>
            <w:tcW w:w="3175" w:type="dxa"/>
            <w:vAlign w:val="center"/>
          </w:tcPr>
          <w:p w:rsidR="00AB3D28" w:rsidRPr="0086384C" w:rsidRDefault="0025485F" w:rsidP="001050C7">
            <w:pPr>
              <w:ind w:rightChars="500" w:right="1205"/>
              <w:jc w:val="right"/>
            </w:pPr>
            <w:r>
              <w:t xml:space="preserve"> </w:t>
            </w:r>
            <w:r w:rsidR="00AB3D28" w:rsidRPr="0086384C">
              <w:t>848</w:t>
            </w:r>
          </w:p>
        </w:tc>
      </w:tr>
      <w:tr w:rsidR="00F928A0" w:rsidRPr="0086384C" w:rsidTr="00F928A0">
        <w:tc>
          <w:tcPr>
            <w:tcW w:w="1361" w:type="dxa"/>
            <w:vAlign w:val="center"/>
          </w:tcPr>
          <w:p w:rsidR="00AB3D28" w:rsidRPr="0086384C" w:rsidRDefault="00AB3D28" w:rsidP="00AB3D28">
            <w:pPr>
              <w:jc w:val="center"/>
            </w:pPr>
            <w:r w:rsidRPr="0086384C">
              <w:rPr>
                <w:rFonts w:hint="eastAsia"/>
              </w:rPr>
              <w:t>乙</w:t>
            </w:r>
          </w:p>
        </w:tc>
        <w:tc>
          <w:tcPr>
            <w:tcW w:w="1928" w:type="dxa"/>
            <w:vAlign w:val="center"/>
          </w:tcPr>
          <w:p w:rsidR="00AB3D28" w:rsidRPr="0086384C" w:rsidRDefault="00AB3D28" w:rsidP="00AB3D28">
            <w:pPr>
              <w:jc w:val="center"/>
            </w:pPr>
            <w:r w:rsidRPr="0086384C">
              <w:t>2,504,597</w:t>
            </w:r>
          </w:p>
        </w:tc>
        <w:tc>
          <w:tcPr>
            <w:tcW w:w="2778" w:type="dxa"/>
            <w:vAlign w:val="center"/>
          </w:tcPr>
          <w:p w:rsidR="00AB3D28" w:rsidRPr="0086384C" w:rsidRDefault="00AB3D28" w:rsidP="001050C7">
            <w:pPr>
              <w:ind w:rightChars="420" w:right="1012"/>
              <w:jc w:val="right"/>
            </w:pPr>
            <w:r w:rsidRPr="0086384C">
              <w:t>272</w:t>
            </w:r>
          </w:p>
        </w:tc>
        <w:tc>
          <w:tcPr>
            <w:tcW w:w="3175" w:type="dxa"/>
            <w:vAlign w:val="center"/>
          </w:tcPr>
          <w:p w:rsidR="00AB3D28" w:rsidRPr="0086384C" w:rsidRDefault="00AB3D28" w:rsidP="001050C7">
            <w:pPr>
              <w:ind w:rightChars="500" w:right="1205"/>
              <w:jc w:val="right"/>
            </w:pPr>
            <w:r w:rsidRPr="0086384C">
              <w:t>9,215</w:t>
            </w:r>
          </w:p>
        </w:tc>
      </w:tr>
      <w:tr w:rsidR="00F928A0" w:rsidRPr="0086384C" w:rsidTr="00F928A0">
        <w:tc>
          <w:tcPr>
            <w:tcW w:w="1361" w:type="dxa"/>
            <w:vAlign w:val="center"/>
          </w:tcPr>
          <w:p w:rsidR="00AB3D28" w:rsidRPr="0086384C" w:rsidRDefault="00AB3D28" w:rsidP="00AB3D28">
            <w:pPr>
              <w:jc w:val="center"/>
            </w:pPr>
            <w:r w:rsidRPr="0086384C">
              <w:rPr>
                <w:rFonts w:hint="eastAsia"/>
              </w:rPr>
              <w:t>丙</w:t>
            </w:r>
          </w:p>
        </w:tc>
        <w:tc>
          <w:tcPr>
            <w:tcW w:w="1928" w:type="dxa"/>
            <w:vAlign w:val="center"/>
          </w:tcPr>
          <w:p w:rsidR="00AB3D28" w:rsidRPr="0086384C" w:rsidRDefault="00AB3D28" w:rsidP="00AB3D28">
            <w:pPr>
              <w:jc w:val="center"/>
            </w:pPr>
            <w:r w:rsidRPr="0086384C">
              <w:t>2,269,997</w:t>
            </w:r>
          </w:p>
        </w:tc>
        <w:tc>
          <w:tcPr>
            <w:tcW w:w="2778" w:type="dxa"/>
            <w:vAlign w:val="center"/>
          </w:tcPr>
          <w:p w:rsidR="00AB3D28" w:rsidRPr="0086384C" w:rsidRDefault="00AB3D28" w:rsidP="001050C7">
            <w:pPr>
              <w:ind w:rightChars="420" w:right="1012"/>
              <w:jc w:val="right"/>
            </w:pPr>
            <w:r w:rsidRPr="0086384C">
              <w:t>1,221</w:t>
            </w:r>
          </w:p>
        </w:tc>
        <w:tc>
          <w:tcPr>
            <w:tcW w:w="3175" w:type="dxa"/>
            <w:vAlign w:val="center"/>
          </w:tcPr>
          <w:p w:rsidR="00AB3D28" w:rsidRPr="0086384C" w:rsidRDefault="00AB3D28" w:rsidP="001050C7">
            <w:pPr>
              <w:ind w:rightChars="500" w:right="1205"/>
              <w:jc w:val="right"/>
            </w:pPr>
            <w:r w:rsidRPr="0086384C">
              <w:t>1,859</w:t>
            </w:r>
          </w:p>
        </w:tc>
      </w:tr>
      <w:tr w:rsidR="00F928A0" w:rsidRPr="0086384C" w:rsidTr="00F928A0">
        <w:tc>
          <w:tcPr>
            <w:tcW w:w="1361" w:type="dxa"/>
            <w:vAlign w:val="center"/>
          </w:tcPr>
          <w:p w:rsidR="00AB3D28" w:rsidRPr="0086384C" w:rsidRDefault="00AB3D28" w:rsidP="00AB3D28">
            <w:pPr>
              <w:jc w:val="center"/>
            </w:pPr>
            <w:r w:rsidRPr="0086384C">
              <w:rPr>
                <w:rFonts w:hint="eastAsia"/>
              </w:rPr>
              <w:t>丁</w:t>
            </w:r>
          </w:p>
        </w:tc>
        <w:tc>
          <w:tcPr>
            <w:tcW w:w="1928" w:type="dxa"/>
            <w:vAlign w:val="center"/>
          </w:tcPr>
          <w:p w:rsidR="00AB3D28" w:rsidRPr="0086384C" w:rsidRDefault="00AB3D28" w:rsidP="00AB3D28">
            <w:pPr>
              <w:jc w:val="center"/>
            </w:pPr>
            <w:r w:rsidRPr="0086384C">
              <w:t>3,999,305</w:t>
            </w:r>
          </w:p>
        </w:tc>
        <w:tc>
          <w:tcPr>
            <w:tcW w:w="2778" w:type="dxa"/>
            <w:vAlign w:val="center"/>
          </w:tcPr>
          <w:p w:rsidR="00AB3D28" w:rsidRPr="0086384C" w:rsidRDefault="00AB3D28" w:rsidP="001050C7">
            <w:pPr>
              <w:ind w:rightChars="420" w:right="1012"/>
              <w:jc w:val="right"/>
            </w:pPr>
            <w:r w:rsidRPr="0086384C">
              <w:t>2,053</w:t>
            </w:r>
          </w:p>
        </w:tc>
        <w:tc>
          <w:tcPr>
            <w:tcW w:w="3175" w:type="dxa"/>
            <w:vAlign w:val="center"/>
          </w:tcPr>
          <w:p w:rsidR="00AB3D28" w:rsidRPr="0086384C" w:rsidRDefault="00AB3D28" w:rsidP="001050C7">
            <w:pPr>
              <w:ind w:rightChars="500" w:right="1205"/>
              <w:jc w:val="right"/>
            </w:pPr>
            <w:r w:rsidRPr="0086384C">
              <w:t>1,948</w:t>
            </w:r>
          </w:p>
        </w:tc>
      </w:tr>
    </w:tbl>
    <w:p w:rsidR="00AB3D28" w:rsidRPr="0086384C" w:rsidRDefault="00AB3D28" w:rsidP="00F928A0">
      <w:pPr>
        <w:pStyle w:val="aa"/>
      </w:pPr>
      <w:r>
        <w:rPr>
          <w:rFonts w:hint="eastAsia"/>
        </w:rPr>
        <w:t>(A)</w:t>
      </w:r>
      <w:r w:rsidRPr="0086384C">
        <w:rPr>
          <w:rFonts w:hint="eastAsia"/>
        </w:rPr>
        <w:t>甲</w:t>
      </w:r>
      <w:r>
        <w:t xml:space="preserve">　</w:t>
      </w:r>
      <w:r>
        <w:rPr>
          <w:rFonts w:hint="eastAsia"/>
        </w:rPr>
        <w:t>(B)</w:t>
      </w:r>
      <w:r w:rsidRPr="0086384C">
        <w:rPr>
          <w:rFonts w:hint="eastAsia"/>
        </w:rPr>
        <w:t>乙</w:t>
      </w:r>
      <w:r>
        <w:t xml:space="preserve">　</w:t>
      </w:r>
      <w:r>
        <w:rPr>
          <w:rFonts w:hint="eastAsia"/>
        </w:rPr>
        <w:t>(C)</w:t>
      </w:r>
      <w:r w:rsidRPr="0086384C">
        <w:rPr>
          <w:rFonts w:hint="eastAsia"/>
        </w:rPr>
        <w:t>丙</w:t>
      </w:r>
      <w:r>
        <w:t xml:space="preserve">　</w:t>
      </w:r>
      <w:r>
        <w:rPr>
          <w:rFonts w:hint="eastAsia"/>
        </w:rPr>
        <w:t>(D)</w:t>
      </w:r>
      <w:r w:rsidRPr="0086384C">
        <w:rPr>
          <w:rFonts w:hint="eastAsia"/>
        </w:rPr>
        <w:t>丁</w:t>
      </w:r>
    </w:p>
    <w:p w:rsidR="00AB3D28" w:rsidRPr="0086384C" w:rsidRDefault="00AB3D28" w:rsidP="00AB3D28">
      <w:pPr>
        <w:pStyle w:val="ab"/>
      </w:pPr>
      <w:r>
        <w:t>8</w:t>
      </w:r>
      <w:r>
        <w:rPr>
          <w:rFonts w:hint="eastAsia"/>
        </w:rPr>
        <w:t>.</w:t>
      </w:r>
      <w:r>
        <w:tab/>
      </w:r>
      <w:r w:rsidRPr="0086384C">
        <w:rPr>
          <w:rFonts w:hint="eastAsia"/>
        </w:rPr>
        <w:t>文中荷蘭東印度公司於東南亞也擁有廣大的殖民地，下列哪一項事實即為其於東南亞殖民的結果？</w:t>
      </w:r>
      <w:r>
        <w:rPr>
          <w:rFonts w:hint="eastAsia"/>
        </w:rPr>
        <w:t xml:space="preserve">　</w:t>
      </w:r>
      <w:r>
        <w:rPr>
          <w:rFonts w:hint="eastAsia"/>
        </w:rPr>
        <w:t>(A)</w:t>
      </w:r>
      <w:r w:rsidRPr="0086384C">
        <w:rPr>
          <w:rFonts w:hint="eastAsia"/>
        </w:rPr>
        <w:t>菲律賓人以天主教信仰為主</w:t>
      </w:r>
      <w:r>
        <w:rPr>
          <w:rFonts w:hint="eastAsia"/>
        </w:rPr>
        <w:t xml:space="preserve">　</w:t>
      </w:r>
      <w:r>
        <w:rPr>
          <w:rFonts w:hint="eastAsia"/>
        </w:rPr>
        <w:t>(B)</w:t>
      </w:r>
      <w:r w:rsidRPr="0086384C">
        <w:rPr>
          <w:rFonts w:hint="eastAsia"/>
        </w:rPr>
        <w:t>馬來文的黑咖啡稱為</w:t>
      </w:r>
      <w:r w:rsidRPr="0086384C">
        <w:t>Kopi-O</w:t>
      </w:r>
      <w:r>
        <w:t xml:space="preserve">　</w:t>
      </w:r>
      <w:r>
        <w:rPr>
          <w:rFonts w:hint="eastAsia"/>
        </w:rPr>
        <w:t>(C)</w:t>
      </w:r>
      <w:r w:rsidRPr="0086384C">
        <w:rPr>
          <w:rFonts w:hint="eastAsia"/>
        </w:rPr>
        <w:t>印尼最西端的亞齊有「麥加走廊」之稱</w:t>
      </w:r>
      <w:r>
        <w:rPr>
          <w:rFonts w:hint="eastAsia"/>
        </w:rPr>
        <w:t xml:space="preserve">　</w:t>
      </w:r>
      <w:r>
        <w:rPr>
          <w:rFonts w:hint="eastAsia"/>
        </w:rPr>
        <w:t>(D)</w:t>
      </w:r>
      <w:r w:rsidRPr="0086384C">
        <w:rPr>
          <w:rFonts w:hint="eastAsia"/>
        </w:rPr>
        <w:t>爪哇島人口密度高，是印尼經濟、政治和文化最發達的地區</w:t>
      </w:r>
    </w:p>
    <w:p w:rsidR="00AB21AC" w:rsidRPr="00AA7F2D" w:rsidRDefault="00AB21AC" w:rsidP="00AB21AC">
      <w:pPr>
        <w:rPr>
          <w:u w:val="single"/>
        </w:rPr>
      </w:pPr>
      <w:r>
        <w:rPr>
          <w:rFonts w:hint="eastAsia"/>
          <w:u w:val="single"/>
        </w:rPr>
        <w:lastRenderedPageBreak/>
        <w:t>9</w:t>
      </w:r>
      <w:r w:rsidRPr="00AA7F2D">
        <w:rPr>
          <w:rFonts w:hint="eastAsia"/>
          <w:u w:val="single"/>
        </w:rPr>
        <w:t>～</w:t>
      </w:r>
      <w:r>
        <w:rPr>
          <w:rFonts w:hint="eastAsia"/>
          <w:u w:val="single"/>
        </w:rPr>
        <w:t>10</w:t>
      </w:r>
      <w:r w:rsidRPr="00AA7F2D">
        <w:rPr>
          <w:rFonts w:hint="eastAsia"/>
          <w:u w:val="single"/>
        </w:rPr>
        <w:t>為題組</w:t>
      </w:r>
    </w:p>
    <w:p w:rsidR="00AB21AC" w:rsidRDefault="00B96552" w:rsidP="00AB21AC">
      <w:pPr>
        <w:pStyle w:val="ab"/>
      </w:pPr>
      <w:r>
        <w:rPr>
          <w:rFonts w:hint="eastAsia"/>
          <w:noProof/>
        </w:rPr>
        <w:drawing>
          <wp:anchor distT="0" distB="0" distL="114300" distR="114300" simplePos="0" relativeHeight="251686400" behindDoc="0" locked="0" layoutInCell="1" allowOverlap="1" wp14:anchorId="0F284636" wp14:editId="171A3EF1">
            <wp:simplePos x="952500" y="6292850"/>
            <wp:positionH relativeFrom="column">
              <wp:align>right</wp:align>
            </wp:positionH>
            <wp:positionV relativeFrom="paragraph">
              <wp:posOffset>82550</wp:posOffset>
            </wp:positionV>
            <wp:extent cx="2483485" cy="2223770"/>
            <wp:effectExtent l="0" t="0" r="0" b="508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2.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4000" cy="2223851"/>
                    </a:xfrm>
                    <a:prstGeom prst="rect">
                      <a:avLst/>
                    </a:prstGeom>
                  </pic:spPr>
                </pic:pic>
              </a:graphicData>
            </a:graphic>
            <wp14:sizeRelH relativeFrom="margin">
              <wp14:pctWidth>0</wp14:pctWidth>
            </wp14:sizeRelH>
            <wp14:sizeRelV relativeFrom="margin">
              <wp14:pctHeight>0</wp14:pctHeight>
            </wp14:sizeRelV>
          </wp:anchor>
        </w:drawing>
      </w:r>
      <w:r w:rsidR="00AB21AC" w:rsidRPr="00AB6B1B">
        <w:rPr>
          <w:rFonts w:hint="eastAsia"/>
        </w:rPr>
        <w:t>◎</w:t>
      </w:r>
      <w:r w:rsidR="00AB21AC" w:rsidRPr="00AB6B1B">
        <w:tab/>
      </w:r>
      <w:r w:rsidR="00AB21AC" w:rsidRPr="00AB6B1B">
        <w:rPr>
          <w:rFonts w:hint="eastAsia"/>
        </w:rPr>
        <w:t>澳洲一青年農民葛羅夫家族三代在某州經營占地</w:t>
      </w:r>
      <w:r w:rsidR="00AB21AC" w:rsidRPr="00AB6B1B">
        <w:t>65</w:t>
      </w:r>
      <w:r w:rsidR="00AB21AC" w:rsidRPr="00AB6B1B">
        <w:rPr>
          <w:rFonts w:hint="eastAsia"/>
        </w:rPr>
        <w:t>公頃的農場，種植的熱帶水果種類眾多，包括荔枝、蓮霧、芒果、酪梨、楊桃、火龍果、釋迦等</w:t>
      </w:r>
      <w:r w:rsidR="00AB21AC">
        <w:rPr>
          <w:rFonts w:hint="eastAsia"/>
        </w:rPr>
        <w:t>，其中由於臺灣特有品種荔枝無法長期儲存，以往只能在特定產季購買，現澳洲每年約試種</w:t>
      </w:r>
      <w:r w:rsidR="00AB21AC">
        <w:rPr>
          <w:rFonts w:hint="eastAsia"/>
        </w:rPr>
        <w:t>300</w:t>
      </w:r>
      <w:r w:rsidR="00AB21AC">
        <w:rPr>
          <w:rFonts w:hint="eastAsia"/>
        </w:rPr>
        <w:t>～</w:t>
      </w:r>
      <w:r w:rsidR="00AB21AC">
        <w:rPr>
          <w:rFonts w:hint="eastAsia"/>
        </w:rPr>
        <w:t>450</w:t>
      </w:r>
      <w:r w:rsidR="00AB21AC">
        <w:rPr>
          <w:rFonts w:hint="eastAsia"/>
        </w:rPr>
        <w:t>公噸的臺灣特有種荔枝銷往外國，主要出口對象包含香港、新加坡、杜拜、美國及中國，也因</w:t>
      </w:r>
      <w:r w:rsidR="00AB21AC" w:rsidRPr="00AB6B1B">
        <w:rPr>
          <w:rFonts w:hint="eastAsia"/>
        </w:rPr>
        <w:t>打先鋒的荔枝試種成功，未來包括芒果等美味的臺灣熱帶水果，都有機會在南半球落地生根，幫臺灣水果在世界打響名聲。圖為澳洲政區圖，請問：</w:t>
      </w:r>
    </w:p>
    <w:p w:rsidR="007A3658" w:rsidRDefault="00AB21AC" w:rsidP="00AB21AC">
      <w:pPr>
        <w:pStyle w:val="ab"/>
      </w:pPr>
      <w:r>
        <w:rPr>
          <w:rFonts w:hint="eastAsia"/>
        </w:rPr>
        <w:t>9</w:t>
      </w:r>
      <w:r w:rsidRPr="00AB6B1B">
        <w:rPr>
          <w:rFonts w:hint="eastAsia"/>
        </w:rPr>
        <w:t>.</w:t>
      </w:r>
      <w:r w:rsidRPr="00AB6B1B">
        <w:rPr>
          <w:rFonts w:hint="eastAsia"/>
        </w:rPr>
        <w:tab/>
      </w:r>
      <w:r w:rsidRPr="00AB6B1B">
        <w:rPr>
          <w:rFonts w:hint="eastAsia"/>
        </w:rPr>
        <w:t>依熱帶水果的生長特性，葛羅夫農場應位於附圖的哪一州？</w:t>
      </w:r>
      <w:r>
        <w:rPr>
          <w:rFonts w:hint="eastAsia"/>
        </w:rPr>
        <w:t xml:space="preserve">　</w:t>
      </w:r>
    </w:p>
    <w:p w:rsidR="00AB21AC" w:rsidRDefault="00AB21AC" w:rsidP="007A3658">
      <w:pPr>
        <w:pStyle w:val="aa"/>
      </w:pPr>
      <w:r>
        <w:t>(A)</w:t>
      </w:r>
      <w:r w:rsidRPr="00AB6B1B">
        <w:rPr>
          <w:rFonts w:hint="eastAsia"/>
        </w:rPr>
        <w:t>昆士蘭州</w:t>
      </w:r>
      <w:r>
        <w:t xml:space="preserve">　</w:t>
      </w:r>
      <w:r>
        <w:t>(B)</w:t>
      </w:r>
      <w:r w:rsidRPr="00AB6B1B">
        <w:rPr>
          <w:rFonts w:hint="eastAsia"/>
        </w:rPr>
        <w:t>維多利亞州</w:t>
      </w:r>
      <w:r>
        <w:t xml:space="preserve">　</w:t>
      </w:r>
      <w:r>
        <w:t>(C)</w:t>
      </w:r>
      <w:r w:rsidRPr="00AB6B1B">
        <w:rPr>
          <w:rFonts w:hint="eastAsia"/>
        </w:rPr>
        <w:t>西澳大利亞州</w:t>
      </w:r>
      <w:r>
        <w:t xml:space="preserve">　</w:t>
      </w:r>
      <w:r>
        <w:t>(D)</w:t>
      </w:r>
      <w:r w:rsidRPr="00AB6B1B">
        <w:rPr>
          <w:rFonts w:hint="eastAsia"/>
        </w:rPr>
        <w:t>新南威爾斯州</w:t>
      </w:r>
    </w:p>
    <w:p w:rsidR="00AB21AC" w:rsidRDefault="00AB21AC" w:rsidP="00AB21AC">
      <w:pPr>
        <w:pStyle w:val="ab"/>
      </w:pPr>
      <w:r w:rsidRPr="00AB6B1B">
        <w:rPr>
          <w:rFonts w:hint="eastAsia"/>
        </w:rPr>
        <w:t>1</w:t>
      </w:r>
      <w:r>
        <w:rPr>
          <w:rFonts w:hint="eastAsia"/>
        </w:rPr>
        <w:t>0</w:t>
      </w:r>
      <w:r w:rsidRPr="00AB6B1B">
        <w:rPr>
          <w:rFonts w:hint="eastAsia"/>
        </w:rPr>
        <w:t>.</w:t>
      </w:r>
      <w:r w:rsidRPr="00AB6B1B">
        <w:rPr>
          <w:rFonts w:hint="eastAsia"/>
        </w:rPr>
        <w:tab/>
      </w:r>
      <w:r w:rsidRPr="00AB6B1B">
        <w:rPr>
          <w:rFonts w:hint="eastAsia"/>
        </w:rPr>
        <w:t>下列哪些敘述可說明葛羅夫農場當地種植荔枝的優勢條件？</w:t>
      </w:r>
      <w:r>
        <w:rPr>
          <w:rFonts w:hint="eastAsia"/>
        </w:rPr>
        <w:t xml:space="preserve">　</w:t>
      </w:r>
      <w:r w:rsidRPr="00AB6B1B">
        <w:rPr>
          <w:rFonts w:hint="eastAsia"/>
        </w:rPr>
        <w:t>甲、澳洲位於南半球，荔枝產季正好與北半球錯開</w:t>
      </w:r>
      <w:r>
        <w:rPr>
          <w:rFonts w:hint="eastAsia"/>
        </w:rPr>
        <w:t xml:space="preserve">　</w:t>
      </w:r>
      <w:r w:rsidRPr="00AB6B1B">
        <w:rPr>
          <w:rFonts w:hint="eastAsia"/>
        </w:rPr>
        <w:t>乙、亞裔移民日漸增加，荔枝販售的價格愈好</w:t>
      </w:r>
      <w:r>
        <w:rPr>
          <w:rFonts w:hint="eastAsia"/>
        </w:rPr>
        <w:t xml:space="preserve">　</w:t>
      </w:r>
      <w:r w:rsidRPr="00AB6B1B">
        <w:rPr>
          <w:rFonts w:hint="eastAsia"/>
        </w:rPr>
        <w:t>丙、多汁甜美的荔枝，吸引願意付高價的客戶</w:t>
      </w:r>
      <w:r>
        <w:rPr>
          <w:rFonts w:hint="eastAsia"/>
        </w:rPr>
        <w:t xml:space="preserve">　</w:t>
      </w:r>
      <w:r w:rsidRPr="00AB6B1B">
        <w:rPr>
          <w:rFonts w:hint="eastAsia"/>
        </w:rPr>
        <w:t>丁、荔枝的國際市場廣大，主要可外銷到歐洲。</w:t>
      </w:r>
      <w:r>
        <w:rPr>
          <w:rFonts w:hint="eastAsia"/>
        </w:rPr>
        <w:t xml:space="preserve">　</w:t>
      </w:r>
      <w:r w:rsidR="005A681D">
        <w:br/>
      </w:r>
      <w:r>
        <w:t>(A)</w:t>
      </w:r>
      <w:r w:rsidRPr="00AB6B1B">
        <w:rPr>
          <w:rFonts w:hint="eastAsia"/>
        </w:rPr>
        <w:t>甲乙丙</w:t>
      </w:r>
      <w:r>
        <w:t xml:space="preserve">　</w:t>
      </w:r>
      <w:r>
        <w:t>(B)</w:t>
      </w:r>
      <w:r w:rsidRPr="00AB6B1B">
        <w:rPr>
          <w:rFonts w:hint="eastAsia"/>
        </w:rPr>
        <w:t>甲乙丁</w:t>
      </w:r>
      <w:r>
        <w:t xml:space="preserve">　</w:t>
      </w:r>
      <w:r>
        <w:t>(C)</w:t>
      </w:r>
      <w:r w:rsidRPr="00AB6B1B">
        <w:rPr>
          <w:rFonts w:hint="eastAsia"/>
        </w:rPr>
        <w:t>甲丙丁</w:t>
      </w:r>
      <w:r>
        <w:t xml:space="preserve">　</w:t>
      </w:r>
      <w:r>
        <w:t>(D)</w:t>
      </w:r>
      <w:r w:rsidRPr="00AB6B1B">
        <w:rPr>
          <w:rFonts w:hint="eastAsia"/>
        </w:rPr>
        <w:t>乙丙丁</w:t>
      </w:r>
    </w:p>
    <w:p w:rsidR="00183542" w:rsidRPr="00F16E52" w:rsidRDefault="002C4F5A" w:rsidP="00F16E52">
      <w:pPr>
        <w:rPr>
          <w:u w:val="single"/>
        </w:rPr>
      </w:pPr>
      <w:r>
        <w:rPr>
          <w:rFonts w:hint="eastAsia"/>
          <w:u w:val="single"/>
        </w:rPr>
        <w:t>11</w:t>
      </w:r>
      <w:r w:rsidR="00183542" w:rsidRPr="00F16E52">
        <w:rPr>
          <w:rFonts w:hint="eastAsia"/>
          <w:u w:val="single"/>
        </w:rPr>
        <w:t>～</w:t>
      </w:r>
      <w:r>
        <w:rPr>
          <w:rFonts w:hint="eastAsia"/>
          <w:u w:val="single"/>
        </w:rPr>
        <w:t>13</w:t>
      </w:r>
      <w:r w:rsidR="00183542" w:rsidRPr="00F16E52">
        <w:rPr>
          <w:rFonts w:hint="eastAsia"/>
          <w:u w:val="single"/>
        </w:rPr>
        <w:t>為題組</w:t>
      </w:r>
    </w:p>
    <w:p w:rsidR="00183542" w:rsidRDefault="00183542" w:rsidP="00F16E52">
      <w:pPr>
        <w:pStyle w:val="ab"/>
      </w:pPr>
      <w:r w:rsidRPr="00AB6B1B">
        <w:rPr>
          <w:rFonts w:hint="eastAsia"/>
        </w:rPr>
        <w:t>◎</w:t>
      </w:r>
      <w:r w:rsidRPr="00AB6B1B">
        <w:tab/>
        <w:t>1980</w:t>
      </w:r>
      <w:r w:rsidRPr="00AB6B1B">
        <w:rPr>
          <w:rFonts w:hint="eastAsia"/>
        </w:rPr>
        <w:t>年，前西德總理威利</w:t>
      </w:r>
      <w:r w:rsidR="00D81F5A">
        <w:rPr>
          <w:rFonts w:hint="eastAsia"/>
        </w:rPr>
        <w:t>．</w:t>
      </w:r>
      <w:r w:rsidRPr="00AB6B1B">
        <w:rPr>
          <w:rFonts w:hint="eastAsia"/>
        </w:rPr>
        <w:t>布蘭特（</w:t>
      </w:r>
      <w:r w:rsidRPr="00AB6B1B">
        <w:t xml:space="preserve">Willy </w:t>
      </w:r>
      <w:r w:rsidR="00F16E52">
        <w:rPr>
          <w:rFonts w:hint="eastAsia"/>
        </w:rPr>
        <w:t>B</w:t>
      </w:r>
      <w:r w:rsidRPr="00AB6B1B">
        <w:t>r</w:t>
      </w:r>
      <w:r w:rsidR="00F16E52">
        <w:rPr>
          <w:rFonts w:hint="eastAsia"/>
        </w:rPr>
        <w:t>a</w:t>
      </w:r>
      <w:r w:rsidRPr="00AB6B1B">
        <w:t>n</w:t>
      </w:r>
      <w:r w:rsidR="00F16E52">
        <w:rPr>
          <w:rFonts w:hint="eastAsia"/>
        </w:rPr>
        <w:t>d</w:t>
      </w:r>
      <w:r w:rsidRPr="00AB6B1B">
        <w:t>t</w:t>
      </w:r>
      <w:r w:rsidRPr="00AB6B1B">
        <w:rPr>
          <w:rFonts w:hint="eastAsia"/>
        </w:rPr>
        <w:t>）提出一份《布蘭特報告》（</w:t>
      </w:r>
      <w:r w:rsidR="00F16E52">
        <w:rPr>
          <w:rFonts w:hint="eastAsia"/>
        </w:rPr>
        <w:t>B</w:t>
      </w:r>
      <w:r w:rsidRPr="00AB6B1B">
        <w:t>r</w:t>
      </w:r>
      <w:r w:rsidR="00F16E52">
        <w:rPr>
          <w:rFonts w:hint="eastAsia"/>
        </w:rPr>
        <w:t>a</w:t>
      </w:r>
      <w:r w:rsidRPr="00AB6B1B">
        <w:t>n</w:t>
      </w:r>
      <w:r w:rsidR="00F16E52">
        <w:rPr>
          <w:rFonts w:hint="eastAsia"/>
        </w:rPr>
        <w:t>d</w:t>
      </w:r>
      <w:r w:rsidRPr="00AB6B1B">
        <w:t>t Report</w:t>
      </w:r>
      <w:r w:rsidRPr="00AB6B1B">
        <w:rPr>
          <w:rFonts w:hint="eastAsia"/>
        </w:rPr>
        <w:t>），報告中運用一條線將世界分為「北方國家」和「南方國家」（如圖所示）。由於南、北方國家存在著差異大的生活水準，因此報告中建議應該將大量資源從富裕的核心國家轉移到貧窮的邊陲國家。請問：</w:t>
      </w:r>
    </w:p>
    <w:p w:rsidR="0039255B" w:rsidRDefault="0039255B" w:rsidP="00614951">
      <w:pPr>
        <w:pStyle w:val="ab"/>
        <w:jc w:val="center"/>
      </w:pPr>
      <w:r>
        <w:rPr>
          <w:noProof/>
        </w:rPr>
        <w:drawing>
          <wp:inline distT="0" distB="0" distL="0" distR="0">
            <wp:extent cx="4333875" cy="2667000"/>
            <wp:effectExtent l="0" t="0" r="952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9.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3875" cy="2667000"/>
                    </a:xfrm>
                    <a:prstGeom prst="rect">
                      <a:avLst/>
                    </a:prstGeom>
                  </pic:spPr>
                </pic:pic>
              </a:graphicData>
            </a:graphic>
          </wp:inline>
        </w:drawing>
      </w:r>
    </w:p>
    <w:p w:rsidR="007A3658" w:rsidRDefault="002C4F5A" w:rsidP="00F16E52">
      <w:pPr>
        <w:pStyle w:val="ab"/>
      </w:pPr>
      <w:r>
        <w:rPr>
          <w:rFonts w:hint="eastAsia"/>
        </w:rPr>
        <w:t>11</w:t>
      </w:r>
      <w:r w:rsidR="00183542" w:rsidRPr="00AB6B1B">
        <w:rPr>
          <w:rFonts w:hint="eastAsia"/>
        </w:rPr>
        <w:t>.</w:t>
      </w:r>
      <w:r w:rsidR="00183542" w:rsidRPr="00AB6B1B">
        <w:rPr>
          <w:rFonts w:hint="eastAsia"/>
        </w:rPr>
        <w:tab/>
      </w:r>
      <w:r w:rsidR="00183542" w:rsidRPr="00AB6B1B">
        <w:rPr>
          <w:rFonts w:hint="eastAsia"/>
        </w:rPr>
        <w:t>根據此圖，哪些區域屬於「北方國家」？</w:t>
      </w:r>
      <w:r w:rsidR="00F16E52">
        <w:rPr>
          <w:rFonts w:hint="eastAsia"/>
        </w:rPr>
        <w:t xml:space="preserve">　</w:t>
      </w:r>
    </w:p>
    <w:p w:rsidR="00183542" w:rsidRDefault="00183542" w:rsidP="007A3658">
      <w:pPr>
        <w:pStyle w:val="aa"/>
      </w:pPr>
      <w:r>
        <w:t>(A)</w:t>
      </w:r>
      <w:r w:rsidRPr="00AB6B1B">
        <w:rPr>
          <w:rFonts w:hint="eastAsia"/>
        </w:rPr>
        <w:t>西亞、北非</w:t>
      </w:r>
      <w:r>
        <w:t xml:space="preserve">　</w:t>
      </w:r>
      <w:r>
        <w:t>(B)</w:t>
      </w:r>
      <w:r w:rsidRPr="00AB6B1B">
        <w:rPr>
          <w:rFonts w:hint="eastAsia"/>
        </w:rPr>
        <w:t>西歐、北美</w:t>
      </w:r>
      <w:r>
        <w:t xml:space="preserve">　</w:t>
      </w:r>
      <w:r>
        <w:t>(C)</w:t>
      </w:r>
      <w:r w:rsidRPr="00AB6B1B">
        <w:rPr>
          <w:rFonts w:hint="eastAsia"/>
        </w:rPr>
        <w:t>西非、中南美</w:t>
      </w:r>
      <w:r>
        <w:t xml:space="preserve">　</w:t>
      </w:r>
      <w:r>
        <w:t>(D)</w:t>
      </w:r>
      <w:r w:rsidRPr="00AB6B1B">
        <w:rPr>
          <w:rFonts w:hint="eastAsia"/>
        </w:rPr>
        <w:t>東南亞、南亞</w:t>
      </w:r>
    </w:p>
    <w:p w:rsidR="000F6DF9" w:rsidRDefault="000F6DF9">
      <w:pPr>
        <w:widowControl/>
        <w:jc w:val="left"/>
      </w:pPr>
      <w:r>
        <w:br w:type="page"/>
      </w:r>
    </w:p>
    <w:p w:rsidR="00183542" w:rsidRDefault="00183542" w:rsidP="0095655B">
      <w:pPr>
        <w:pStyle w:val="ab"/>
      </w:pPr>
      <w:r w:rsidRPr="00AB6B1B">
        <w:rPr>
          <w:rFonts w:hint="eastAsia"/>
        </w:rPr>
        <w:lastRenderedPageBreak/>
        <w:t>1</w:t>
      </w:r>
      <w:r w:rsidR="002C4F5A">
        <w:rPr>
          <w:rFonts w:hint="eastAsia"/>
        </w:rPr>
        <w:t>2</w:t>
      </w:r>
      <w:r w:rsidRPr="00AB6B1B">
        <w:rPr>
          <w:rFonts w:hint="eastAsia"/>
        </w:rPr>
        <w:t>.</w:t>
      </w:r>
      <w:r w:rsidRPr="00AB6B1B">
        <w:rPr>
          <w:rFonts w:hint="eastAsia"/>
        </w:rPr>
        <w:tab/>
      </w:r>
      <w:r w:rsidRPr="00AB6B1B">
        <w:rPr>
          <w:rFonts w:hint="eastAsia"/>
        </w:rPr>
        <w:t>下列有關南方和北方國家的社會與經濟發展狀況，哪些屬於大多數「南方國家」的特質？　甲、少子化現象　乙、都市化程度低　丙、基礎設施缺乏　丁、醫療資源充足。</w:t>
      </w:r>
      <w:r w:rsidR="0095655B">
        <w:rPr>
          <w:rFonts w:hint="eastAsia"/>
        </w:rPr>
        <w:t xml:space="preserve">　</w:t>
      </w:r>
      <w:r w:rsidR="005A681D">
        <w:br/>
      </w:r>
      <w:r>
        <w:t>(A)</w:t>
      </w:r>
      <w:r w:rsidRPr="00AB6B1B">
        <w:rPr>
          <w:rFonts w:hint="eastAsia"/>
        </w:rPr>
        <w:t>甲丙</w:t>
      </w:r>
      <w:r>
        <w:t xml:space="preserve">　</w:t>
      </w:r>
      <w:r>
        <w:t>(B)</w:t>
      </w:r>
      <w:r w:rsidRPr="00AB6B1B">
        <w:rPr>
          <w:rFonts w:hint="eastAsia"/>
        </w:rPr>
        <w:t>甲丁</w:t>
      </w:r>
      <w:r>
        <w:t xml:space="preserve">　</w:t>
      </w:r>
      <w:r>
        <w:t>(C)</w:t>
      </w:r>
      <w:r w:rsidRPr="00AB6B1B">
        <w:rPr>
          <w:rFonts w:hint="eastAsia"/>
        </w:rPr>
        <w:t>乙丙</w:t>
      </w:r>
      <w:r>
        <w:t xml:space="preserve">　</w:t>
      </w:r>
      <w:r>
        <w:t>(D)</w:t>
      </w:r>
      <w:r w:rsidRPr="00AB6B1B">
        <w:rPr>
          <w:rFonts w:hint="eastAsia"/>
        </w:rPr>
        <w:t>乙丁</w:t>
      </w:r>
    </w:p>
    <w:p w:rsidR="00183542" w:rsidRDefault="00183542" w:rsidP="000F631A">
      <w:pPr>
        <w:pStyle w:val="ab"/>
      </w:pPr>
      <w:r w:rsidRPr="00AB6B1B">
        <w:rPr>
          <w:rFonts w:hint="eastAsia"/>
        </w:rPr>
        <w:t>1</w:t>
      </w:r>
      <w:r w:rsidR="002C4F5A">
        <w:rPr>
          <w:rFonts w:hint="eastAsia"/>
        </w:rPr>
        <w:t>3</w:t>
      </w:r>
      <w:r w:rsidRPr="00AB6B1B">
        <w:rPr>
          <w:rFonts w:hint="eastAsia"/>
        </w:rPr>
        <w:t>.</w:t>
      </w:r>
      <w:r w:rsidRPr="00AB6B1B">
        <w:rPr>
          <w:rFonts w:hint="eastAsia"/>
        </w:rPr>
        <w:tab/>
      </w:r>
      <w:r w:rsidRPr="00AB6B1B">
        <w:rPr>
          <w:rFonts w:hint="eastAsia"/>
        </w:rPr>
        <w:t>根據題幹《布蘭特報告》建議的內容，下列四種日常生活的作法，何者最能實踐其說法？</w:t>
      </w:r>
      <w:r w:rsidR="000F631A">
        <w:rPr>
          <w:rFonts w:hint="eastAsia"/>
        </w:rPr>
        <w:t xml:space="preserve">　</w:t>
      </w:r>
      <w:r>
        <w:t>(A)</w:t>
      </w:r>
      <w:r w:rsidRPr="00AB6B1B">
        <w:rPr>
          <w:rFonts w:hint="eastAsia"/>
        </w:rPr>
        <w:t>食用臺灣牛肉→改食澳洲牛肉</w:t>
      </w:r>
      <w:r>
        <w:t xml:space="preserve">　</w:t>
      </w:r>
      <w:r>
        <w:t>(B)</w:t>
      </w:r>
      <w:r w:rsidRPr="00AB6B1B">
        <w:rPr>
          <w:rFonts w:hint="eastAsia"/>
        </w:rPr>
        <w:t>購買日本進口車→改買英國進口車</w:t>
      </w:r>
      <w:r>
        <w:t xml:space="preserve">　</w:t>
      </w:r>
      <w:r>
        <w:t>(C)</w:t>
      </w:r>
      <w:r w:rsidRPr="00AB6B1B">
        <w:rPr>
          <w:rFonts w:hint="eastAsia"/>
        </w:rPr>
        <w:t>收看美國運動賽事→改看巴西運動賽事</w:t>
      </w:r>
      <w:r>
        <w:t xml:space="preserve">　</w:t>
      </w:r>
      <w:r>
        <w:t>(D)</w:t>
      </w:r>
      <w:r w:rsidRPr="00AB6B1B">
        <w:rPr>
          <w:rFonts w:hint="eastAsia"/>
        </w:rPr>
        <w:t>品嚐衣索比亞咖啡豆→改嚐越南咖啡豆</w:t>
      </w:r>
    </w:p>
    <w:p w:rsidR="004A6E6B" w:rsidRDefault="004A6E6B">
      <w:pPr>
        <w:widowControl/>
        <w:jc w:val="left"/>
        <w:rPr>
          <w:b/>
          <w:sz w:val="28"/>
          <w:szCs w:val="28"/>
        </w:rPr>
      </w:pPr>
    </w:p>
    <w:p w:rsidR="0073163A" w:rsidRPr="006736DA" w:rsidRDefault="00833FBF" w:rsidP="00833FBF">
      <w:pPr>
        <w:pStyle w:val="ab"/>
        <w:ind w:left="452" w:hanging="452"/>
        <w:rPr>
          <w:b/>
          <w:sz w:val="28"/>
          <w:szCs w:val="28"/>
        </w:rPr>
      </w:pPr>
      <w:r w:rsidRPr="00833FBF">
        <w:rPr>
          <w:b/>
          <w:sz w:val="28"/>
          <w:szCs w:val="28"/>
        </w:rPr>
        <w:t>第貳部分、混合題或非選擇題（占</w:t>
      </w:r>
      <w:r w:rsidR="001050C7">
        <w:rPr>
          <w:rFonts w:hint="eastAsia"/>
          <w:b/>
          <w:sz w:val="28"/>
          <w:szCs w:val="28"/>
        </w:rPr>
        <w:t>48</w:t>
      </w:r>
      <w:r w:rsidRPr="00833FBF">
        <w:rPr>
          <w:b/>
          <w:sz w:val="28"/>
          <w:szCs w:val="28"/>
        </w:rPr>
        <w:t>分）</w:t>
      </w:r>
    </w:p>
    <w:p w:rsidR="00645B79" w:rsidRPr="00001306" w:rsidRDefault="00645B79" w:rsidP="007459DC">
      <w:pPr>
        <w:pStyle w:val="ad"/>
        <w:pBdr>
          <w:bottom w:val="single" w:sz="4" w:space="5" w:color="auto"/>
        </w:pBdr>
        <w:rPr>
          <w:rFonts w:eastAsia="華康楷書體W3" w:hAnsi="Times New Roman"/>
        </w:rPr>
      </w:pPr>
      <w:r w:rsidRPr="00001306">
        <w:rPr>
          <w:rFonts w:eastAsia="華康楷書體W3" w:hAnsi="Times New Roman"/>
        </w:rPr>
        <w:t>說明：</w:t>
      </w:r>
      <w:r w:rsidR="00833FBF">
        <w:rPr>
          <w:rFonts w:eastAsia="華康楷書體W3" w:hAnsi="Times New Roman" w:hint="eastAsia"/>
        </w:rPr>
        <w:tab/>
      </w:r>
      <w:r w:rsidR="00D9015E" w:rsidRPr="001B6989">
        <w:rPr>
          <w:rFonts w:hint="eastAsia"/>
        </w:rPr>
        <w:t>本部分共有</w:t>
      </w:r>
      <w:r w:rsidR="00D9015E" w:rsidRPr="001B6989">
        <w:rPr>
          <w:rFonts w:hint="eastAsia"/>
        </w:rPr>
        <w:t>4</w:t>
      </w:r>
      <w:r w:rsidR="00D9015E" w:rsidRPr="001B6989">
        <w:rPr>
          <w:rFonts w:hint="eastAsia"/>
        </w:rPr>
        <w:t>題組，選擇題每題</w:t>
      </w:r>
      <w:r w:rsidR="00D9015E" w:rsidRPr="001B6989">
        <w:rPr>
          <w:rFonts w:hint="eastAsia"/>
        </w:rPr>
        <w:t>4</w:t>
      </w:r>
      <w:r w:rsidR="00D9015E" w:rsidRPr="001B6989">
        <w:rPr>
          <w:rFonts w:hint="eastAsia"/>
        </w:rPr>
        <w:t>分，非選擇題每一子題配分標於題末，限在標示題號作答區內作答。「非選擇題作圖部分」使用</w:t>
      </w:r>
      <w:r w:rsidR="00D9015E" w:rsidRPr="001B6989">
        <w:t>2B</w:t>
      </w:r>
      <w:r w:rsidR="00D9015E" w:rsidRPr="001B6989">
        <w:rPr>
          <w:rFonts w:hint="eastAsia"/>
        </w:rPr>
        <w:t>鉛筆作答，更正時，應以橡皮擦擦拭，切勿使用修正液（帶）。請由左而右橫式書寫，否則將酌予扣分。</w:t>
      </w:r>
    </w:p>
    <w:p w:rsidR="00D0624D" w:rsidRPr="00B54AF2" w:rsidRDefault="00D0624D" w:rsidP="00D0624D">
      <w:pPr>
        <w:rPr>
          <w:u w:val="single"/>
        </w:rPr>
      </w:pPr>
      <w:r>
        <w:rPr>
          <w:rFonts w:hint="eastAsia"/>
          <w:u w:val="single"/>
        </w:rPr>
        <w:t>14</w:t>
      </w:r>
      <w:r w:rsidRPr="00B54AF2">
        <w:rPr>
          <w:rFonts w:hint="eastAsia"/>
          <w:u w:val="single"/>
        </w:rPr>
        <w:t>～</w:t>
      </w:r>
      <w:r>
        <w:rPr>
          <w:rFonts w:hint="eastAsia"/>
          <w:u w:val="single"/>
        </w:rPr>
        <w:t>17</w:t>
      </w:r>
      <w:r w:rsidRPr="00B54AF2">
        <w:rPr>
          <w:rFonts w:hint="eastAsia"/>
          <w:u w:val="single"/>
        </w:rPr>
        <w:t>為題組</w:t>
      </w:r>
    </w:p>
    <w:p w:rsidR="00D0624D" w:rsidRDefault="00D0624D" w:rsidP="00D0624D">
      <w:pPr>
        <w:pStyle w:val="ab"/>
      </w:pPr>
      <w:r w:rsidRPr="00AB6B1B">
        <w:rPr>
          <w:rFonts w:hint="eastAsia"/>
        </w:rPr>
        <w:t>◎</w:t>
      </w:r>
      <w:r w:rsidRPr="00AB6B1B">
        <w:tab/>
      </w:r>
      <w:r w:rsidRPr="00AB6B1B">
        <w:rPr>
          <w:rFonts w:hint="eastAsia"/>
        </w:rPr>
        <w:t>日本便利商店也有咖啡戰爭？從</w:t>
      </w:r>
      <w:r w:rsidRPr="00AB6B1B">
        <w:t>L</w:t>
      </w:r>
      <w:r>
        <w:rPr>
          <w:rFonts w:hint="eastAsia"/>
        </w:rPr>
        <w:t>a</w:t>
      </w:r>
      <w:r w:rsidRPr="00AB6B1B">
        <w:t>wson</w:t>
      </w:r>
      <w:r w:rsidRPr="00AB6B1B">
        <w:rPr>
          <w:rFonts w:hint="eastAsia"/>
        </w:rPr>
        <w:t>在</w:t>
      </w:r>
      <w:r w:rsidRPr="00AB6B1B">
        <w:t>2011</w:t>
      </w:r>
      <w:r w:rsidRPr="00AB6B1B">
        <w:rPr>
          <w:rFonts w:hint="eastAsia"/>
        </w:rPr>
        <w:t>年時，推出自家咖啡開始，之後全家也跟進，</w:t>
      </w:r>
      <w:r w:rsidRPr="00AB6B1B">
        <w:t>7-Eleven</w:t>
      </w:r>
      <w:r w:rsidRPr="00AB6B1B">
        <w:rPr>
          <w:rFonts w:hint="eastAsia"/>
        </w:rPr>
        <w:t>則晚</w:t>
      </w:r>
      <w:r w:rsidRPr="00AB6B1B">
        <w:t>2</w:t>
      </w:r>
      <w:r w:rsidRPr="00AB6B1B">
        <w:rPr>
          <w:rFonts w:hint="eastAsia"/>
        </w:rPr>
        <w:t>年才推出自己的咖啡產品。而日本經濟新聞在</w:t>
      </w:r>
      <w:r w:rsidRPr="00AB6B1B">
        <w:t>2013</w:t>
      </w:r>
      <w:r w:rsidRPr="00AB6B1B">
        <w:rPr>
          <w:rFonts w:hint="eastAsia"/>
        </w:rPr>
        <w:t>年整年的最佳消費流通產品，其中一個就頒給當年紀錄性銷售三億杯的</w:t>
      </w:r>
      <w:r w:rsidRPr="00AB6B1B">
        <w:t>7-Eleven</w:t>
      </w:r>
      <w:r w:rsidRPr="00AB6B1B">
        <w:rPr>
          <w:rFonts w:hint="eastAsia"/>
        </w:rPr>
        <w:t>咖啡。</w:t>
      </w:r>
    </w:p>
    <w:p w:rsidR="00D0624D" w:rsidRDefault="00D0624D" w:rsidP="00D0624D">
      <w:pPr>
        <w:pStyle w:val="ab"/>
      </w:pPr>
      <w:r>
        <w:tab/>
      </w:r>
      <w:r w:rsidRPr="00AB6B1B">
        <w:rPr>
          <w:rFonts w:hint="eastAsia"/>
        </w:rPr>
        <w:t>日本</w:t>
      </w:r>
      <w:r w:rsidRPr="00AB6B1B">
        <w:t>7-Eleven</w:t>
      </w:r>
      <w:r w:rsidRPr="00AB6B1B">
        <w:rPr>
          <w:rFonts w:hint="eastAsia"/>
        </w:rPr>
        <w:t>為何能後來居上？其實「店家數量」代表「絕對方便」。因為這品牌店鋪多，使消費者光顧此店的頻率變高，心理相對熟悉跟安心。而同理，臺灣的咖啡寄杯服務，店鋪多對寄杯相對有利，例如住家跟公司附近都有同品牌商店，那無論上班跟休假，都只要走幾步就可以換咖啡，但若是只有公司附近有，在家時就會降低換咖啡的意願，故店鋪數量所帶來的絕對方便，讓跨店提領變成一個無形的門檻。</w:t>
      </w:r>
    </w:p>
    <w:p w:rsidR="00D0624D" w:rsidRDefault="00D0624D" w:rsidP="00D0624D">
      <w:pPr>
        <w:pStyle w:val="ab"/>
      </w:pPr>
      <w:r>
        <w:tab/>
      </w:r>
      <w:r w:rsidRPr="00AB6B1B">
        <w:rPr>
          <w:rFonts w:hint="eastAsia"/>
        </w:rPr>
        <w:t>此外，策略夥伴的協助也是不可或缺的，當年日本</w:t>
      </w:r>
      <w:r w:rsidRPr="00AB6B1B">
        <w:t>7-Eleven</w:t>
      </w:r>
      <w:r w:rsidRPr="00AB6B1B">
        <w:rPr>
          <w:rFonts w:hint="eastAsia"/>
        </w:rPr>
        <w:t>說要做咖啡的時候，供應商也紛紛出來配合，如咖啡機械由富士電機開發專屬機臺、咖啡豆由三井物產以及丸紅大商社負責全世界收購、紙杯由東罐興業負責開發保溫好拿的設計，並與合作廠商打造專屬產品，提升產品的競爭力。</w:t>
      </w:r>
    </w:p>
    <w:p w:rsidR="00D0624D" w:rsidRDefault="00D0624D" w:rsidP="00D0624D">
      <w:pPr>
        <w:pStyle w:val="ab"/>
      </w:pPr>
      <w:r>
        <w:rPr>
          <w:rFonts w:hint="eastAsia"/>
        </w:rPr>
        <w:t>14</w:t>
      </w:r>
      <w:r w:rsidRPr="00AB6B1B">
        <w:rPr>
          <w:rFonts w:hint="eastAsia"/>
        </w:rPr>
        <w:t>.</w:t>
      </w:r>
      <w:r w:rsidRPr="00AB6B1B">
        <w:rPr>
          <w:rFonts w:hint="eastAsia"/>
        </w:rPr>
        <w:tab/>
      </w:r>
      <w:r w:rsidRPr="00AB6B1B">
        <w:tab/>
      </w:r>
      <w:r w:rsidRPr="00AB6B1B">
        <w:rPr>
          <w:rFonts w:hint="eastAsia"/>
        </w:rPr>
        <w:t>當店家數量愈多，會對此店家相對熟悉跟安心，讓你光顧這家店的頻率變高，也就讓</w:t>
      </w:r>
      <w:r w:rsidRPr="00AB6B1B">
        <w:t>7-Eleven</w:t>
      </w:r>
      <w:r w:rsidRPr="00AB6B1B">
        <w:rPr>
          <w:rFonts w:hint="eastAsia"/>
        </w:rPr>
        <w:t>在咖啡大戰中，勝於其他對手，但這個現象與克里斯徒勒提出的中地理論哪項假設相互矛盾？</w:t>
      </w:r>
      <w:r>
        <w:rPr>
          <w:rFonts w:hint="eastAsia"/>
        </w:rPr>
        <w:t xml:space="preserve">　</w:t>
      </w:r>
      <w:r>
        <w:t>(A)</w:t>
      </w:r>
      <w:r w:rsidRPr="00AB6B1B">
        <w:rPr>
          <w:rFonts w:hint="eastAsia"/>
        </w:rPr>
        <w:t>地表為環境相同的均質平原</w:t>
      </w:r>
      <w:r>
        <w:t xml:space="preserve">　</w:t>
      </w:r>
      <w:r>
        <w:t>(B)</w:t>
      </w:r>
      <w:r w:rsidRPr="00AB6B1B">
        <w:rPr>
          <w:rFonts w:hint="eastAsia"/>
        </w:rPr>
        <w:t>只有一種運具且運費隨距離成正比</w:t>
      </w:r>
      <w:r>
        <w:t xml:space="preserve">　</w:t>
      </w:r>
      <w:r>
        <w:t>(C)</w:t>
      </w:r>
      <w:r w:rsidRPr="00AB6B1B">
        <w:rPr>
          <w:rFonts w:hint="eastAsia"/>
        </w:rPr>
        <w:t>生產者以獲得最大利潤為目標</w:t>
      </w:r>
      <w:r>
        <w:t xml:space="preserve">　</w:t>
      </w:r>
      <w:r>
        <w:t>(D)</w:t>
      </w:r>
      <w:r w:rsidRPr="00AB6B1B">
        <w:rPr>
          <w:rFonts w:hint="eastAsia"/>
        </w:rPr>
        <w:t>居民在嗜好、品味上無差異</w:t>
      </w:r>
    </w:p>
    <w:p w:rsidR="00D0624D" w:rsidRDefault="00D0624D" w:rsidP="00D0624D">
      <w:pPr>
        <w:pStyle w:val="ab"/>
      </w:pPr>
      <w:r>
        <w:rPr>
          <w:rFonts w:hint="eastAsia"/>
        </w:rPr>
        <w:t>15</w:t>
      </w:r>
      <w:r w:rsidRPr="00AB6B1B">
        <w:rPr>
          <w:rFonts w:hint="eastAsia"/>
        </w:rPr>
        <w:t>.</w:t>
      </w:r>
      <w:r w:rsidRPr="00AB6B1B">
        <w:rPr>
          <w:rFonts w:hint="eastAsia"/>
        </w:rPr>
        <w:tab/>
      </w:r>
      <w:r w:rsidRPr="00AB6B1B">
        <w:rPr>
          <w:rFonts w:hint="eastAsia"/>
        </w:rPr>
        <w:t>日本</w:t>
      </w:r>
      <w:r w:rsidRPr="00AB6B1B">
        <w:t>7-Eleven</w:t>
      </w:r>
      <w:r w:rsidRPr="00AB6B1B">
        <w:rPr>
          <w:rFonts w:hint="eastAsia"/>
        </w:rPr>
        <w:t>的「店家數量」在日本消費者心中其實代表「絕對方便」，是因為</w:t>
      </w:r>
      <w:r w:rsidRPr="00AB6B1B">
        <w:t>7-Eleven</w:t>
      </w:r>
      <w:r w:rsidRPr="00AB6B1B">
        <w:rPr>
          <w:rFonts w:hint="eastAsia"/>
        </w:rPr>
        <w:t>大量展店的經營方針，所帶來何種優勢？</w:t>
      </w:r>
      <w:r>
        <w:rPr>
          <w:rFonts w:hint="eastAsia"/>
        </w:rPr>
        <w:t xml:space="preserve">　</w:t>
      </w:r>
      <w:r>
        <w:t>(A)</w:t>
      </w:r>
      <w:r w:rsidRPr="00AB6B1B">
        <w:rPr>
          <w:rFonts w:hint="eastAsia"/>
        </w:rPr>
        <w:t>規模經濟</w:t>
      </w:r>
      <w:r>
        <w:t xml:space="preserve">　</w:t>
      </w:r>
      <w:r>
        <w:t>(B)</w:t>
      </w:r>
      <w:r w:rsidRPr="00AB6B1B">
        <w:rPr>
          <w:rFonts w:hint="eastAsia"/>
        </w:rPr>
        <w:t>聚集經濟</w:t>
      </w:r>
      <w:r>
        <w:t xml:space="preserve">　</w:t>
      </w:r>
      <w:r>
        <w:t>(C)</w:t>
      </w:r>
      <w:r w:rsidRPr="00AB6B1B">
        <w:rPr>
          <w:rFonts w:hint="eastAsia"/>
        </w:rPr>
        <w:t>工業慣性</w:t>
      </w:r>
      <w:r>
        <w:t xml:space="preserve">　</w:t>
      </w:r>
      <w:r>
        <w:t>(D)</w:t>
      </w:r>
      <w:r w:rsidRPr="00AB6B1B">
        <w:rPr>
          <w:rFonts w:hint="eastAsia"/>
        </w:rPr>
        <w:t>產業群聚</w:t>
      </w:r>
    </w:p>
    <w:p w:rsidR="00D0624D" w:rsidRDefault="00D0624D" w:rsidP="00D0624D">
      <w:pPr>
        <w:pStyle w:val="ab"/>
      </w:pPr>
      <w:r>
        <w:rPr>
          <w:rFonts w:hint="eastAsia"/>
        </w:rPr>
        <w:t>16</w:t>
      </w:r>
      <w:r w:rsidRPr="00AB6B1B">
        <w:rPr>
          <w:rFonts w:hint="eastAsia"/>
        </w:rPr>
        <w:t>.</w:t>
      </w:r>
      <w:r w:rsidRPr="00AB6B1B">
        <w:rPr>
          <w:rFonts w:hint="eastAsia"/>
        </w:rPr>
        <w:tab/>
      </w:r>
      <w:r w:rsidRPr="00AB6B1B">
        <w:rPr>
          <w:rFonts w:hint="eastAsia"/>
        </w:rPr>
        <w:t>日本</w:t>
      </w:r>
      <w:r w:rsidRPr="00AB6B1B">
        <w:t>7-Eleven</w:t>
      </w:r>
      <w:r w:rsidRPr="00AB6B1B">
        <w:rPr>
          <w:rFonts w:hint="eastAsia"/>
        </w:rPr>
        <w:t>推出咖啡後，與許多供應商一起配合，如「富士電機的咖啡機、東罐興業的紙杯、小久保製冰的冰塊等」一同合作，順利奪得消費者的青睞，這可以用何種生產組織的模式說明？</w:t>
      </w:r>
      <w:r>
        <w:rPr>
          <w:rFonts w:hint="eastAsia"/>
        </w:rPr>
        <w:t xml:space="preserve">　</w:t>
      </w:r>
      <w:r>
        <w:t>(A)</w:t>
      </w:r>
      <w:r w:rsidRPr="00AB6B1B">
        <w:rPr>
          <w:rFonts w:hint="eastAsia"/>
        </w:rPr>
        <w:t>垂直整合</w:t>
      </w:r>
      <w:r>
        <w:t xml:space="preserve">　</w:t>
      </w:r>
      <w:r>
        <w:t>(B)</w:t>
      </w:r>
      <w:r w:rsidRPr="00AB6B1B">
        <w:rPr>
          <w:rFonts w:hint="eastAsia"/>
        </w:rPr>
        <w:t>垂直分工</w:t>
      </w:r>
      <w:r>
        <w:t xml:space="preserve">　</w:t>
      </w:r>
      <w:r>
        <w:t>(C)</w:t>
      </w:r>
      <w:r w:rsidRPr="00AB6B1B">
        <w:rPr>
          <w:rFonts w:hint="eastAsia"/>
        </w:rPr>
        <w:t>水平整合</w:t>
      </w:r>
      <w:r>
        <w:t xml:space="preserve">　</w:t>
      </w:r>
      <w:r>
        <w:t>(D)</w:t>
      </w:r>
      <w:r w:rsidRPr="00AB6B1B">
        <w:rPr>
          <w:rFonts w:hint="eastAsia"/>
        </w:rPr>
        <w:t>水平分工</w:t>
      </w:r>
    </w:p>
    <w:p w:rsidR="00D0624D" w:rsidRDefault="00D0624D" w:rsidP="00D0624D">
      <w:pPr>
        <w:pStyle w:val="ab"/>
      </w:pPr>
      <w:r>
        <w:rPr>
          <w:rFonts w:hint="eastAsia"/>
        </w:rPr>
        <w:t>17</w:t>
      </w:r>
      <w:r w:rsidRPr="00AB6B1B">
        <w:rPr>
          <w:rFonts w:hint="eastAsia"/>
        </w:rPr>
        <w:t>.</w:t>
      </w:r>
      <w:r w:rsidRPr="00AB6B1B">
        <w:rPr>
          <w:rFonts w:hint="eastAsia"/>
        </w:rPr>
        <w:tab/>
      </w:r>
      <w:r w:rsidRPr="00AB6B1B">
        <w:rPr>
          <w:rFonts w:hint="eastAsia"/>
        </w:rPr>
        <w:t>臺灣</w:t>
      </w:r>
      <w:r w:rsidRPr="00AB6B1B">
        <w:t>7-Eleven</w:t>
      </w:r>
      <w:r w:rsidRPr="00AB6B1B">
        <w:rPr>
          <w:rFonts w:hint="eastAsia"/>
        </w:rPr>
        <w:t>商店咖啡寄杯自從可以跨店取貨後，帶動了另一波的市場競爭。任何人透過</w:t>
      </w:r>
      <w:r>
        <w:t>A</w:t>
      </w:r>
      <w:r w:rsidRPr="00AB6B1B">
        <w:t>PP</w:t>
      </w:r>
      <w:r w:rsidRPr="00AB6B1B">
        <w:rPr>
          <w:rFonts w:hint="eastAsia"/>
        </w:rPr>
        <w:t>，不論透過哪個縣市的</w:t>
      </w:r>
      <w:r w:rsidRPr="00AB6B1B">
        <w:t>7-Eleven</w:t>
      </w:r>
      <w:r w:rsidRPr="00AB6B1B">
        <w:rPr>
          <w:rFonts w:hint="eastAsia"/>
        </w:rPr>
        <w:t>均可換咖啡。若以中地理論解釋跨店取貨前後，</w:t>
      </w:r>
      <w:r w:rsidRPr="00AB6B1B">
        <w:t>7-Eleven</w:t>
      </w:r>
      <w:r w:rsidRPr="00AB6B1B">
        <w:rPr>
          <w:rFonts w:hint="eastAsia"/>
        </w:rPr>
        <w:t>的咖啡銷售出現何種變化？（</w:t>
      </w:r>
      <w:r w:rsidR="001050C7">
        <w:rPr>
          <w:rFonts w:hint="eastAsia"/>
        </w:rPr>
        <w:t>2</w:t>
      </w:r>
      <w:r w:rsidRPr="00AB6B1B">
        <w:rPr>
          <w:rFonts w:hint="eastAsia"/>
        </w:rPr>
        <w:t>分，</w:t>
      </w:r>
      <w:r w:rsidR="00283C9C">
        <w:rPr>
          <w:rFonts w:hint="eastAsia"/>
        </w:rPr>
        <w:t>15</w:t>
      </w:r>
      <w:r w:rsidRPr="00AB6B1B">
        <w:rPr>
          <w:rFonts w:hint="eastAsia"/>
        </w:rPr>
        <w:t>字內）</w:t>
      </w:r>
    </w:p>
    <w:p w:rsidR="00183542" w:rsidRPr="00D9015E" w:rsidRDefault="002C4F5A" w:rsidP="00D9015E">
      <w:pPr>
        <w:rPr>
          <w:u w:val="single"/>
        </w:rPr>
      </w:pPr>
      <w:r>
        <w:rPr>
          <w:rFonts w:hint="eastAsia"/>
          <w:u w:val="single"/>
        </w:rPr>
        <w:lastRenderedPageBreak/>
        <w:t>18</w:t>
      </w:r>
      <w:r w:rsidR="00183542" w:rsidRPr="00D9015E">
        <w:rPr>
          <w:rFonts w:hint="eastAsia"/>
          <w:u w:val="single"/>
        </w:rPr>
        <w:t>～</w:t>
      </w:r>
      <w:r>
        <w:rPr>
          <w:rFonts w:hint="eastAsia"/>
          <w:u w:val="single"/>
        </w:rPr>
        <w:t>20</w:t>
      </w:r>
      <w:r w:rsidR="00183542" w:rsidRPr="00D9015E">
        <w:rPr>
          <w:rFonts w:hint="eastAsia"/>
          <w:u w:val="single"/>
        </w:rPr>
        <w:t>為題組</w:t>
      </w:r>
    </w:p>
    <w:p w:rsidR="00183542" w:rsidRDefault="00800630" w:rsidP="00800630">
      <w:pPr>
        <w:pStyle w:val="ab"/>
      </w:pPr>
      <w:r w:rsidRPr="00B764AA">
        <w:rPr>
          <w:rFonts w:hint="eastAsia"/>
        </w:rPr>
        <w:t>◎</w:t>
      </w:r>
      <w:r>
        <w:rPr>
          <w:rFonts w:hint="eastAsia"/>
        </w:rPr>
        <w:tab/>
      </w:r>
      <w:r w:rsidRPr="00B764AA">
        <w:rPr>
          <w:rFonts w:hint="eastAsia"/>
        </w:rPr>
        <w:t>臺灣三大外銷水果「鳳梨、釋迦、蓮霧」，於</w:t>
      </w:r>
      <w:r w:rsidRPr="00B764AA">
        <w:t>110</w:t>
      </w:r>
      <w:r w:rsidRPr="00B764AA">
        <w:rPr>
          <w:rFonts w:hint="eastAsia"/>
        </w:rPr>
        <w:t>年</w:t>
      </w:r>
      <w:r w:rsidRPr="00B764AA">
        <w:t>3</w:t>
      </w:r>
      <w:r w:rsidRPr="00B764AA">
        <w:rPr>
          <w:rFonts w:hint="eastAsia"/>
        </w:rPr>
        <w:t>月起遭到中國陸續禁止進口。為解決此困境，臺灣已多次於</w:t>
      </w:r>
      <w:r w:rsidRPr="00B764AA">
        <w:t>WTO</w:t>
      </w:r>
      <w:r w:rsidRPr="00B764AA">
        <w:rPr>
          <w:rFonts w:hint="eastAsia"/>
        </w:rPr>
        <w:t>相關委員會請求中國儘速展開雙邊技術性諮商，不應採取歧視性措施，應以科學對話尋求合理解決方式。臺灣農委會主委表示，只要臺灣可以加入</w:t>
      </w:r>
      <w:r w:rsidRPr="00B764AA">
        <w:t>CPTPP</w:t>
      </w:r>
      <w:r w:rsidRPr="00B764AA">
        <w:rPr>
          <w:rFonts w:hint="eastAsia"/>
        </w:rPr>
        <w:t>，倚賴單一市場程度會大幅度減少，臺灣已於民國</w:t>
      </w:r>
      <w:r w:rsidRPr="00B764AA">
        <w:t>110</w:t>
      </w:r>
      <w:r w:rsidRPr="00B764AA">
        <w:rPr>
          <w:rFonts w:hint="eastAsia"/>
        </w:rPr>
        <w:t>年</w:t>
      </w:r>
      <w:r w:rsidRPr="00B764AA">
        <w:t>9</w:t>
      </w:r>
      <w:r w:rsidRPr="00B764AA">
        <w:rPr>
          <w:rFonts w:hint="eastAsia"/>
        </w:rPr>
        <w:t>月</w:t>
      </w:r>
      <w:r w:rsidRPr="00B764AA">
        <w:t>22</w:t>
      </w:r>
      <w:r w:rsidRPr="00B764AA">
        <w:rPr>
          <w:rFonts w:hint="eastAsia"/>
        </w:rPr>
        <w:t>日正式遞出</w:t>
      </w:r>
      <w:r w:rsidRPr="00B764AA">
        <w:t>CPTPP</w:t>
      </w:r>
      <w:r w:rsidRPr="00B764AA">
        <w:rPr>
          <w:rFonts w:hint="eastAsia"/>
        </w:rPr>
        <w:t>的參與申請書，目前</w:t>
      </w:r>
      <w:r w:rsidRPr="00B764AA">
        <w:t>CPTPP</w:t>
      </w:r>
      <w:r w:rsidRPr="00B764AA">
        <w:rPr>
          <w:rFonts w:hint="eastAsia"/>
        </w:rPr>
        <w:t>的成員國有英國、澳洲、汶萊、加拿大、智利、日本、馬來西亞、墨西哥、紐西蘭、秘魯、新加坡及越南，其中澳洲、汶萊、日本、馬來西亞、紐西蘭、新加坡及越南同時也是</w:t>
      </w:r>
      <w:r w:rsidRPr="00B764AA">
        <w:t>RCEP</w:t>
      </w:r>
      <w:r w:rsidRPr="00B764AA">
        <w:rPr>
          <w:rFonts w:hint="eastAsia"/>
        </w:rPr>
        <w:t>成員國。請問：</w:t>
      </w:r>
    </w:p>
    <w:p w:rsidR="007A3658" w:rsidRDefault="00800630" w:rsidP="0052431C">
      <w:pPr>
        <w:pStyle w:val="ab"/>
      </w:pPr>
      <w:r>
        <w:t>18.</w:t>
      </w:r>
      <w:r>
        <w:rPr>
          <w:rFonts w:hint="eastAsia"/>
        </w:rPr>
        <w:tab/>
      </w:r>
      <w:r w:rsidRPr="00B764AA">
        <w:rPr>
          <w:rFonts w:hint="eastAsia"/>
        </w:rPr>
        <w:t>釋迦適合種植於溫暖乾燥的氣候環境及排水良好的砂質土壤，目前臺灣是全世界釋迦栽培面積最大且品質最佳的國家，主要產區集中在臺東縣。臺灣從</w:t>
      </w:r>
      <w:r w:rsidRPr="00B764AA">
        <w:t>6</w:t>
      </w:r>
      <w:r w:rsidRPr="00B764AA">
        <w:rPr>
          <w:rFonts w:hint="eastAsia"/>
        </w:rPr>
        <w:t>月中釋迦就開始上市，到了</w:t>
      </w:r>
      <w:r w:rsidRPr="00B764AA">
        <w:t>8</w:t>
      </w:r>
      <w:r w:rsidRPr="00B764AA">
        <w:rPr>
          <w:rFonts w:hint="eastAsia"/>
        </w:rPr>
        <w:t>、</w:t>
      </w:r>
      <w:r w:rsidRPr="00B764AA">
        <w:t>9</w:t>
      </w:r>
      <w:r w:rsidRPr="00B764AA">
        <w:rPr>
          <w:rFonts w:hint="eastAsia"/>
        </w:rPr>
        <w:t>月進入盛產，此時如遇到下列何種強勁的地方風，將有損釋迦的收成及賣相？</w:t>
      </w:r>
      <w:r>
        <w:rPr>
          <w:rFonts w:hint="eastAsia"/>
        </w:rPr>
        <w:t xml:space="preserve">　</w:t>
      </w:r>
    </w:p>
    <w:p w:rsidR="007A3658" w:rsidRDefault="00800630" w:rsidP="007A3658">
      <w:pPr>
        <w:pStyle w:val="aa"/>
      </w:pPr>
      <w:r>
        <w:rPr>
          <w:rFonts w:hint="eastAsia"/>
        </w:rPr>
        <w:t>(A)</w:t>
      </w:r>
      <w:r w:rsidRPr="00B764AA">
        <w:rPr>
          <w:rFonts w:hint="eastAsia"/>
        </w:rPr>
        <w:t>谷風</w:t>
      </w:r>
      <w:r>
        <w:rPr>
          <w:rFonts w:hint="eastAsia"/>
        </w:rPr>
        <w:t xml:space="preserve">　</w:t>
      </w:r>
    </w:p>
    <w:p w:rsidR="007A3658" w:rsidRDefault="00800630" w:rsidP="007A3658">
      <w:pPr>
        <w:pStyle w:val="aa"/>
      </w:pPr>
      <w:r>
        <w:rPr>
          <w:rFonts w:hint="eastAsia"/>
        </w:rPr>
        <w:t>(B)</w:t>
      </w:r>
      <w:r w:rsidRPr="00B764AA">
        <w:rPr>
          <w:rFonts w:hint="eastAsia"/>
        </w:rPr>
        <w:t>焚風</w:t>
      </w:r>
      <w:r>
        <w:rPr>
          <w:rFonts w:hint="eastAsia"/>
        </w:rPr>
        <w:t xml:space="preserve">　</w:t>
      </w:r>
    </w:p>
    <w:p w:rsidR="007A3658" w:rsidRDefault="00800630" w:rsidP="007A3658">
      <w:pPr>
        <w:pStyle w:val="aa"/>
      </w:pPr>
      <w:r>
        <w:rPr>
          <w:rFonts w:hint="eastAsia"/>
        </w:rPr>
        <w:t>(C)</w:t>
      </w:r>
      <w:r w:rsidRPr="00B764AA">
        <w:rPr>
          <w:rFonts w:hint="eastAsia"/>
        </w:rPr>
        <w:t>陸風</w:t>
      </w:r>
      <w:r>
        <w:rPr>
          <w:rFonts w:hint="eastAsia"/>
        </w:rPr>
        <w:t xml:space="preserve">　</w:t>
      </w:r>
    </w:p>
    <w:p w:rsidR="00183542" w:rsidRDefault="00800630" w:rsidP="007A3658">
      <w:pPr>
        <w:pStyle w:val="aa"/>
      </w:pPr>
      <w:r>
        <w:rPr>
          <w:rFonts w:hint="eastAsia"/>
        </w:rPr>
        <w:t>(D)</w:t>
      </w:r>
      <w:r w:rsidRPr="00B764AA">
        <w:rPr>
          <w:rFonts w:hint="eastAsia"/>
        </w:rPr>
        <w:t>海風</w:t>
      </w:r>
    </w:p>
    <w:p w:rsidR="00800630" w:rsidRPr="00B764AA" w:rsidRDefault="00800630" w:rsidP="00800630">
      <w:pPr>
        <w:pStyle w:val="ab"/>
      </w:pPr>
      <w:r w:rsidRPr="00B764AA">
        <w:rPr>
          <w:rFonts w:hint="eastAsia"/>
        </w:rPr>
        <w:t>19.</w:t>
      </w:r>
      <w:r w:rsidRPr="00B764AA">
        <w:tab/>
      </w:r>
      <w:r w:rsidRPr="00B764AA">
        <w:rPr>
          <w:rFonts w:hint="eastAsia"/>
        </w:rPr>
        <w:t>目前已參與</w:t>
      </w:r>
      <w:r w:rsidRPr="00B764AA">
        <w:t>CPTPP</w:t>
      </w:r>
      <w:r w:rsidRPr="00B764AA">
        <w:rPr>
          <w:rFonts w:hint="eastAsia"/>
        </w:rPr>
        <w:t>及</w:t>
      </w:r>
      <w:r w:rsidRPr="00B764AA">
        <w:t>RCEP</w:t>
      </w:r>
      <w:r w:rsidRPr="00B764AA">
        <w:rPr>
          <w:rFonts w:hint="eastAsia"/>
        </w:rPr>
        <w:t>的成員國，同時也都是下列哪一個區域經濟結盟的成員國？</w:t>
      </w:r>
    </w:p>
    <w:p w:rsidR="007A3658" w:rsidRDefault="00800630" w:rsidP="00800630">
      <w:pPr>
        <w:pStyle w:val="aa"/>
        <w:textAlignment w:val="top"/>
      </w:pPr>
      <w:r>
        <w:rPr>
          <w:rFonts w:hint="eastAsia"/>
        </w:rPr>
        <w:t>(A)</w:t>
      </w:r>
      <w:r>
        <w:rPr>
          <w:noProof/>
        </w:rPr>
        <w:drawing>
          <wp:inline distT="0" distB="0" distL="0" distR="0">
            <wp:extent cx="1260000" cy="757995"/>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19-A.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60000" cy="757995"/>
                    </a:xfrm>
                    <a:prstGeom prst="rect">
                      <a:avLst/>
                    </a:prstGeom>
                  </pic:spPr>
                </pic:pic>
              </a:graphicData>
            </a:graphic>
          </wp:inline>
        </w:drawing>
      </w:r>
      <w:r>
        <w:t xml:space="preserve">　</w:t>
      </w:r>
    </w:p>
    <w:p w:rsidR="007A3658" w:rsidRDefault="00800630" w:rsidP="00800630">
      <w:pPr>
        <w:pStyle w:val="aa"/>
        <w:textAlignment w:val="top"/>
      </w:pPr>
      <w:r>
        <w:rPr>
          <w:rFonts w:hint="eastAsia"/>
        </w:rPr>
        <w:t>(B)</w:t>
      </w:r>
      <w:r>
        <w:rPr>
          <w:noProof/>
        </w:rPr>
        <w:drawing>
          <wp:inline distT="0" distB="0" distL="0" distR="0">
            <wp:extent cx="1260000" cy="841224"/>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19-B.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60000" cy="841224"/>
                    </a:xfrm>
                    <a:prstGeom prst="rect">
                      <a:avLst/>
                    </a:prstGeom>
                  </pic:spPr>
                </pic:pic>
              </a:graphicData>
            </a:graphic>
          </wp:inline>
        </w:drawing>
      </w:r>
      <w:r>
        <w:t xml:space="preserve">　</w:t>
      </w:r>
    </w:p>
    <w:p w:rsidR="007A3658" w:rsidRDefault="00800630" w:rsidP="00800630">
      <w:pPr>
        <w:pStyle w:val="aa"/>
        <w:textAlignment w:val="top"/>
      </w:pPr>
      <w:r>
        <w:rPr>
          <w:rFonts w:hint="eastAsia"/>
        </w:rPr>
        <w:t>(C)</w:t>
      </w:r>
      <w:r>
        <w:rPr>
          <w:noProof/>
        </w:rPr>
        <w:drawing>
          <wp:inline distT="0" distB="0" distL="0" distR="0">
            <wp:extent cx="1260000" cy="678462"/>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19-C.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60000" cy="678462"/>
                    </a:xfrm>
                    <a:prstGeom prst="rect">
                      <a:avLst/>
                    </a:prstGeom>
                  </pic:spPr>
                </pic:pic>
              </a:graphicData>
            </a:graphic>
          </wp:inline>
        </w:drawing>
      </w:r>
      <w:r>
        <w:t xml:space="preserve">　</w:t>
      </w:r>
    </w:p>
    <w:p w:rsidR="00183542" w:rsidRDefault="00800630" w:rsidP="00800630">
      <w:pPr>
        <w:pStyle w:val="aa"/>
        <w:textAlignment w:val="top"/>
      </w:pPr>
      <w:r>
        <w:rPr>
          <w:rFonts w:hint="eastAsia"/>
        </w:rPr>
        <w:t>(D)</w:t>
      </w:r>
      <w:r>
        <w:rPr>
          <w:noProof/>
        </w:rPr>
        <w:drawing>
          <wp:inline distT="0" distB="0" distL="0" distR="0">
            <wp:extent cx="1260000" cy="1006250"/>
            <wp:effectExtent l="0" t="0" r="0"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19-D.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60000" cy="1006250"/>
                    </a:xfrm>
                    <a:prstGeom prst="rect">
                      <a:avLst/>
                    </a:prstGeom>
                  </pic:spPr>
                </pic:pic>
              </a:graphicData>
            </a:graphic>
          </wp:inline>
        </w:drawing>
      </w:r>
    </w:p>
    <w:p w:rsidR="00183542" w:rsidRDefault="00800630" w:rsidP="00183542">
      <w:pPr>
        <w:pStyle w:val="ab"/>
      </w:pPr>
      <w:r>
        <w:rPr>
          <w:rFonts w:hint="eastAsia"/>
        </w:rPr>
        <w:t>20.</w:t>
      </w:r>
      <w:r>
        <w:tab/>
      </w:r>
      <w:r w:rsidRPr="00B764AA">
        <w:rPr>
          <w:rFonts w:hint="eastAsia"/>
        </w:rPr>
        <w:t>說明為何只要臺灣加入</w:t>
      </w:r>
      <w:r w:rsidRPr="00B764AA">
        <w:t>CPTPP</w:t>
      </w:r>
      <w:r w:rsidRPr="00B764AA">
        <w:rPr>
          <w:rFonts w:hint="eastAsia"/>
        </w:rPr>
        <w:t>，倚賴單一市場程度會大幅減少的原因？（</w:t>
      </w:r>
      <w:r w:rsidR="001050C7">
        <w:rPr>
          <w:rFonts w:hint="eastAsia"/>
        </w:rPr>
        <w:t>4</w:t>
      </w:r>
      <w:r w:rsidRPr="00B764AA">
        <w:rPr>
          <w:rFonts w:hint="eastAsia"/>
        </w:rPr>
        <w:t>分，</w:t>
      </w:r>
      <w:r w:rsidRPr="00B764AA">
        <w:t>50</w:t>
      </w:r>
      <w:r w:rsidRPr="00B764AA">
        <w:rPr>
          <w:rFonts w:hint="eastAsia"/>
        </w:rPr>
        <w:t>字內）</w:t>
      </w:r>
    </w:p>
    <w:p w:rsidR="007A3658" w:rsidRDefault="007A3658">
      <w:pPr>
        <w:widowControl/>
        <w:jc w:val="left"/>
      </w:pPr>
      <w:r>
        <w:br w:type="page"/>
      </w:r>
    </w:p>
    <w:p w:rsidR="00183542" w:rsidRPr="00FD5336" w:rsidRDefault="002C4F5A" w:rsidP="00FD5336">
      <w:pPr>
        <w:rPr>
          <w:u w:val="single"/>
        </w:rPr>
      </w:pPr>
      <w:r>
        <w:rPr>
          <w:rFonts w:hint="eastAsia"/>
          <w:u w:val="single"/>
        </w:rPr>
        <w:lastRenderedPageBreak/>
        <w:t>21</w:t>
      </w:r>
      <w:r w:rsidR="00183542" w:rsidRPr="00FD5336">
        <w:rPr>
          <w:rFonts w:hint="eastAsia"/>
          <w:u w:val="single"/>
        </w:rPr>
        <w:t>～</w:t>
      </w:r>
      <w:r>
        <w:rPr>
          <w:rFonts w:hint="eastAsia"/>
          <w:u w:val="single"/>
        </w:rPr>
        <w:t>23</w:t>
      </w:r>
      <w:r w:rsidR="00183542" w:rsidRPr="00FD5336">
        <w:rPr>
          <w:rFonts w:hint="eastAsia"/>
          <w:u w:val="single"/>
        </w:rPr>
        <w:t>為題組</w:t>
      </w:r>
    </w:p>
    <w:p w:rsidR="00183542" w:rsidRDefault="00183542" w:rsidP="00F55534">
      <w:pPr>
        <w:pStyle w:val="ab"/>
        <w:tabs>
          <w:tab w:val="left" w:pos="1326"/>
        </w:tabs>
        <w:ind w:left="1325" w:hangingChars="550" w:hanging="1325"/>
      </w:pPr>
      <w:r w:rsidRPr="00AB6B1B">
        <w:rPr>
          <w:rFonts w:hint="eastAsia"/>
        </w:rPr>
        <w:t>◎</w:t>
      </w:r>
      <w:r w:rsidRPr="00AB6B1B">
        <w:tab/>
      </w:r>
      <w:r w:rsidRPr="00AB6B1B">
        <w:rPr>
          <w:rFonts w:hint="eastAsia"/>
        </w:rPr>
        <w:t>資料一：</w:t>
      </w:r>
      <w:r w:rsidR="00F55534">
        <w:tab/>
      </w:r>
      <w:r w:rsidRPr="00F55534">
        <w:t>2020</w:t>
      </w:r>
      <w:r w:rsidRPr="00F55534">
        <w:rPr>
          <w:rFonts w:hint="eastAsia"/>
        </w:rPr>
        <w:t>年</w:t>
      </w:r>
      <w:r w:rsidRPr="00F55534">
        <w:t>10</w:t>
      </w:r>
      <w:r w:rsidRPr="00F55534">
        <w:rPr>
          <w:rFonts w:hint="eastAsia"/>
        </w:rPr>
        <w:t>月</w:t>
      </w:r>
      <w:r w:rsidRPr="00F55534">
        <w:t>6</w:t>
      </w:r>
      <w:r w:rsidRPr="00F55534">
        <w:rPr>
          <w:rFonts w:hint="eastAsia"/>
        </w:rPr>
        <w:t>日，由美國、日本、澳洲、印度共同舉行的「四方會談」（</w:t>
      </w:r>
      <w:r w:rsidRPr="00F55534">
        <w:t>QU</w:t>
      </w:r>
      <w:r w:rsidR="003A71B7" w:rsidRPr="00F55534">
        <w:rPr>
          <w:rFonts w:hint="eastAsia"/>
        </w:rPr>
        <w:t>AD</w:t>
      </w:r>
      <w:r w:rsidRPr="00F55534">
        <w:rPr>
          <w:rFonts w:hint="eastAsia"/>
        </w:rPr>
        <w:t>），主題圍繞在美國主導的「印太戰略」，大力推行「自由開放的印度洋—太平洋」理念，美國國務卿蓬佩奧在會中特別呼籲，各國應加強地區合作，對抗日益在南海、臺海和釣魚臺等海域進行擴張的中國。不過，上個月蓬佩奧在東協</w:t>
      </w:r>
      <w:r w:rsidRPr="00F55534">
        <w:t>10</w:t>
      </w:r>
      <w:r w:rsidRPr="00F55534">
        <w:rPr>
          <w:rFonts w:hint="eastAsia"/>
        </w:rPr>
        <w:t>國外長峰會時，希望東協各國能挺身而出，身為東協最大經濟體的某國外長馬蘇迪（</w:t>
      </w:r>
      <w:r w:rsidRPr="00F55534">
        <w:t>Retno M</w:t>
      </w:r>
      <w:r w:rsidR="003A71B7" w:rsidRPr="00F55534">
        <w:rPr>
          <w:rFonts w:hint="eastAsia"/>
        </w:rPr>
        <w:t>a</w:t>
      </w:r>
      <w:r w:rsidRPr="00F55534">
        <w:t>rsu</w:t>
      </w:r>
      <w:r w:rsidR="003A71B7" w:rsidRPr="00F55534">
        <w:rPr>
          <w:rFonts w:hint="eastAsia"/>
        </w:rPr>
        <w:t>d</w:t>
      </w:r>
      <w:r w:rsidRPr="00F55534">
        <w:t>i</w:t>
      </w:r>
      <w:r w:rsidRPr="00F55534">
        <w:rPr>
          <w:rFonts w:hint="eastAsia"/>
        </w:rPr>
        <w:t>）表示，東協國家「不想被這樣的對峙困住」。</w:t>
      </w:r>
    </w:p>
    <w:p w:rsidR="00183542" w:rsidRDefault="00CC0D27" w:rsidP="008F61AF">
      <w:pPr>
        <w:pStyle w:val="ab"/>
        <w:ind w:left="1325" w:hangingChars="550" w:hanging="1325"/>
      </w:pPr>
      <w:r>
        <w:tab/>
      </w:r>
      <w:r w:rsidR="00183542" w:rsidRPr="00AB6B1B">
        <w:rPr>
          <w:rFonts w:hint="eastAsia"/>
        </w:rPr>
        <w:t>資料二：下圖為美國、日本、澳洲、印度、中國（未依序）</w:t>
      </w:r>
      <w:r w:rsidR="00183542" w:rsidRPr="00AB6B1B">
        <w:t>2019</w:t>
      </w:r>
      <w:r w:rsidR="00183542" w:rsidRPr="00AB6B1B">
        <w:rPr>
          <w:rFonts w:hint="eastAsia"/>
        </w:rPr>
        <w:t>年的</w:t>
      </w:r>
      <w:r w:rsidR="00183542" w:rsidRPr="00AB6B1B">
        <w:t>H</w:t>
      </w:r>
      <w:r w:rsidR="003A71B7">
        <w:rPr>
          <w:rFonts w:hint="eastAsia"/>
        </w:rPr>
        <w:t>D</w:t>
      </w:r>
      <w:r w:rsidR="00183542" w:rsidRPr="00AB6B1B">
        <w:t>I</w:t>
      </w:r>
      <w:r w:rsidR="00183542" w:rsidRPr="00AB6B1B">
        <w:rPr>
          <w:rFonts w:hint="eastAsia"/>
        </w:rPr>
        <w:t>排名、都市化程度及</w:t>
      </w:r>
      <w:r w:rsidR="00183542" w:rsidRPr="00AB6B1B">
        <w:t>2019</w:t>
      </w:r>
      <w:r w:rsidR="00183542" w:rsidRPr="00AB6B1B">
        <w:rPr>
          <w:rFonts w:hint="eastAsia"/>
        </w:rPr>
        <w:t>年的人口金字塔。</w:t>
      </w: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73"/>
        <w:gridCol w:w="3146"/>
        <w:gridCol w:w="3221"/>
      </w:tblGrid>
      <w:tr w:rsidR="004E4F3C" w:rsidTr="00C64A07">
        <w:trPr>
          <w:jc w:val="center"/>
        </w:trPr>
        <w:tc>
          <w:tcPr>
            <w:tcW w:w="3173" w:type="dxa"/>
          </w:tcPr>
          <w:p w:rsidR="004E4F3C" w:rsidRPr="00E328B3" w:rsidRDefault="00E328B3" w:rsidP="00E328B3">
            <w:pPr>
              <w:pStyle w:val="ab"/>
              <w:ind w:left="0" w:rightChars="100" w:right="241" w:firstLineChars="0" w:firstLine="0"/>
              <w:jc w:val="center"/>
              <w:rPr>
                <w:rFonts w:eastAsia="標楷體"/>
              </w:rPr>
            </w:pPr>
            <w:r w:rsidRPr="00E328B3">
              <w:rPr>
                <w:rFonts w:eastAsia="標楷體"/>
              </w:rPr>
              <w:t>甲：</w:t>
            </w:r>
            <w:r w:rsidRPr="00E328B3">
              <w:rPr>
                <w:rFonts w:eastAsia="標楷體"/>
              </w:rPr>
              <w:t>HDI</w:t>
            </w:r>
            <w:r w:rsidRPr="00E328B3">
              <w:rPr>
                <w:rFonts w:eastAsia="標楷體"/>
              </w:rPr>
              <w:t>排名</w:t>
            </w:r>
            <w:r w:rsidRPr="00E328B3">
              <w:rPr>
                <w:rFonts w:eastAsia="標楷體"/>
              </w:rPr>
              <w:t>17</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Pr="00E328B3">
              <w:rPr>
                <w:rFonts w:eastAsia="標楷體"/>
              </w:rPr>
              <w:t>82</w:t>
            </w:r>
            <w:r w:rsidRPr="00E328B3">
              <w:rPr>
                <w:rFonts w:eastAsia="標楷體"/>
              </w:rPr>
              <w:t>％</w:t>
            </w:r>
          </w:p>
          <w:p w:rsidR="00EE1D12" w:rsidRDefault="00EE1D12" w:rsidP="00007C36">
            <w:pPr>
              <w:pStyle w:val="ab"/>
              <w:snapToGrid w:val="0"/>
              <w:ind w:left="0" w:rightChars="100" w:right="241" w:firstLineChars="0" w:firstLine="0"/>
              <w:jc w:val="center"/>
            </w:pPr>
            <w:r>
              <w:rPr>
                <w:rFonts w:hint="eastAsia"/>
                <w:noProof/>
              </w:rPr>
              <w:drawing>
                <wp:inline distT="0" distB="0" distL="0" distR="0" wp14:anchorId="711FAF13" wp14:editId="678C71A6">
                  <wp:extent cx="1800000" cy="1501276"/>
                  <wp:effectExtent l="0" t="0" r="0"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1501276"/>
                          </a:xfrm>
                          <a:prstGeom prst="rect">
                            <a:avLst/>
                          </a:prstGeom>
                        </pic:spPr>
                      </pic:pic>
                    </a:graphicData>
                  </a:graphic>
                </wp:inline>
              </w:drawing>
            </w:r>
          </w:p>
        </w:tc>
        <w:tc>
          <w:tcPr>
            <w:tcW w:w="3146" w:type="dxa"/>
          </w:tcPr>
          <w:p w:rsidR="00E328B3" w:rsidRPr="00E328B3" w:rsidRDefault="002C4F5A" w:rsidP="00E328B3">
            <w:pPr>
              <w:pStyle w:val="ab"/>
              <w:ind w:left="0" w:firstLineChars="0" w:firstLine="0"/>
              <w:jc w:val="center"/>
              <w:rPr>
                <w:rFonts w:eastAsia="標楷體"/>
              </w:rPr>
            </w:pPr>
            <w:r>
              <w:rPr>
                <w:rFonts w:eastAsia="標楷體"/>
              </w:rPr>
              <w:t>乙</w:t>
            </w:r>
            <w:r w:rsidR="00E328B3" w:rsidRPr="00E328B3">
              <w:rPr>
                <w:rFonts w:eastAsia="標楷體"/>
              </w:rPr>
              <w:t>：</w:t>
            </w:r>
            <w:r w:rsidR="00E328B3" w:rsidRPr="00E328B3">
              <w:rPr>
                <w:rFonts w:eastAsia="標楷體"/>
              </w:rPr>
              <w:t>HDI</w:t>
            </w:r>
            <w:r w:rsidR="00E328B3" w:rsidRPr="00E328B3">
              <w:rPr>
                <w:rFonts w:eastAsia="標楷體"/>
              </w:rPr>
              <w:t>排名</w:t>
            </w:r>
            <w:r w:rsidR="00E328B3" w:rsidRPr="00E328B3">
              <w:rPr>
                <w:rFonts w:eastAsia="標楷體"/>
              </w:rPr>
              <w:t>1</w:t>
            </w:r>
            <w:r w:rsidR="00E328B3">
              <w:rPr>
                <w:rFonts w:eastAsia="標楷體" w:hint="eastAsia"/>
              </w:rPr>
              <w:t>9</w:t>
            </w:r>
          </w:p>
          <w:p w:rsidR="00E328B3" w:rsidRPr="00E328B3" w:rsidRDefault="00E328B3" w:rsidP="00E328B3">
            <w:pPr>
              <w:pStyle w:val="ab"/>
              <w:ind w:left="0" w:firstLineChars="0" w:firstLine="0"/>
              <w:jc w:val="center"/>
              <w:rPr>
                <w:rFonts w:eastAsia="標楷體"/>
              </w:rPr>
            </w:pPr>
            <w:r w:rsidRPr="00E328B3">
              <w:rPr>
                <w:rFonts w:eastAsia="標楷體"/>
              </w:rPr>
              <w:t>都市化程度</w:t>
            </w:r>
            <w:r>
              <w:rPr>
                <w:rFonts w:eastAsia="標楷體" w:hint="eastAsia"/>
              </w:rPr>
              <w:t>9</w:t>
            </w:r>
            <w:r w:rsidRPr="00E328B3">
              <w:rPr>
                <w:rFonts w:eastAsia="標楷體"/>
              </w:rPr>
              <w:t>2</w:t>
            </w:r>
            <w:r w:rsidRPr="00E328B3">
              <w:rPr>
                <w:rFonts w:eastAsia="標楷體"/>
              </w:rPr>
              <w:t>％</w:t>
            </w:r>
          </w:p>
          <w:p w:rsidR="00EE1D12" w:rsidRDefault="00EE1D12" w:rsidP="00007C36">
            <w:pPr>
              <w:pStyle w:val="ab"/>
              <w:snapToGrid w:val="0"/>
              <w:ind w:left="0" w:firstLineChars="0" w:firstLine="0"/>
              <w:jc w:val="center"/>
            </w:pPr>
            <w:r>
              <w:rPr>
                <w:rFonts w:hint="eastAsia"/>
                <w:noProof/>
              </w:rPr>
              <w:drawing>
                <wp:inline distT="0" distB="0" distL="0" distR="0" wp14:anchorId="11F0CFFD" wp14:editId="5E67D8DA">
                  <wp:extent cx="1800000" cy="1501276"/>
                  <wp:effectExtent l="0" t="0" r="0" b="381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1501276"/>
                          </a:xfrm>
                          <a:prstGeom prst="rect">
                            <a:avLst/>
                          </a:prstGeom>
                        </pic:spPr>
                      </pic:pic>
                    </a:graphicData>
                  </a:graphic>
                </wp:inline>
              </w:drawing>
            </w:r>
          </w:p>
        </w:tc>
        <w:tc>
          <w:tcPr>
            <w:tcW w:w="3221" w:type="dxa"/>
          </w:tcPr>
          <w:p w:rsidR="00E328B3" w:rsidRPr="00E328B3" w:rsidRDefault="002C4F5A" w:rsidP="00E328B3">
            <w:pPr>
              <w:pStyle w:val="ab"/>
              <w:ind w:leftChars="100" w:left="241" w:firstLineChars="0" w:firstLine="0"/>
              <w:jc w:val="center"/>
              <w:rPr>
                <w:rFonts w:eastAsia="標楷體"/>
              </w:rPr>
            </w:pPr>
            <w:r>
              <w:rPr>
                <w:rFonts w:eastAsia="標楷體"/>
              </w:rPr>
              <w:t>丙</w:t>
            </w:r>
            <w:r w:rsidR="00E328B3" w:rsidRPr="00E328B3">
              <w:rPr>
                <w:rFonts w:eastAsia="標楷體"/>
              </w:rPr>
              <w:t>：</w:t>
            </w:r>
            <w:r w:rsidR="00E328B3" w:rsidRPr="00E328B3">
              <w:rPr>
                <w:rFonts w:eastAsia="標楷體"/>
              </w:rPr>
              <w:t>HDI</w:t>
            </w:r>
            <w:r w:rsidR="00E328B3" w:rsidRPr="00E328B3">
              <w:rPr>
                <w:rFonts w:eastAsia="標楷體"/>
              </w:rPr>
              <w:t>排名</w:t>
            </w:r>
            <w:r w:rsidR="00E328B3">
              <w:rPr>
                <w:rFonts w:eastAsia="標楷體" w:hint="eastAsia"/>
              </w:rPr>
              <w:t>85</w:t>
            </w:r>
          </w:p>
          <w:p w:rsidR="004E4F3C" w:rsidRPr="00E328B3" w:rsidRDefault="00E328B3" w:rsidP="00E328B3">
            <w:pPr>
              <w:pStyle w:val="ab"/>
              <w:ind w:leftChars="100" w:left="241" w:firstLineChars="0" w:firstLine="0"/>
              <w:jc w:val="center"/>
            </w:pPr>
            <w:r w:rsidRPr="00E328B3">
              <w:rPr>
                <w:rFonts w:eastAsia="標楷體"/>
              </w:rPr>
              <w:t>都市化程度</w:t>
            </w:r>
            <w:r>
              <w:rPr>
                <w:rFonts w:eastAsia="標楷體" w:hint="eastAsia"/>
              </w:rPr>
              <w:t>59</w:t>
            </w:r>
            <w:r w:rsidR="001B0F0B" w:rsidRPr="00E328B3">
              <w:rPr>
                <w:rFonts w:eastAsia="標楷體"/>
              </w:rPr>
              <w:t>％</w:t>
            </w:r>
          </w:p>
          <w:p w:rsidR="00EE1D12" w:rsidRDefault="00EE1D12" w:rsidP="00007C36">
            <w:pPr>
              <w:pStyle w:val="ab"/>
              <w:snapToGrid w:val="0"/>
              <w:ind w:leftChars="100" w:left="241" w:firstLineChars="0" w:firstLine="0"/>
              <w:jc w:val="center"/>
            </w:pPr>
            <w:r>
              <w:rPr>
                <w:rFonts w:hint="eastAsia"/>
                <w:noProof/>
              </w:rPr>
              <w:drawing>
                <wp:inline distT="0" distB="0" distL="0" distR="0" wp14:anchorId="50F70906" wp14:editId="3021FF40">
                  <wp:extent cx="1800000" cy="1501276"/>
                  <wp:effectExtent l="0" t="0" r="0" b="381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3.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000" cy="1501276"/>
                          </a:xfrm>
                          <a:prstGeom prst="rect">
                            <a:avLst/>
                          </a:prstGeom>
                        </pic:spPr>
                      </pic:pic>
                    </a:graphicData>
                  </a:graphic>
                </wp:inline>
              </w:drawing>
            </w:r>
          </w:p>
        </w:tc>
      </w:tr>
    </w:tbl>
    <w:p w:rsidR="00007C36" w:rsidRDefault="00007C36" w:rsidP="00B54CF5">
      <w:pPr>
        <w:spacing w:line="240" w:lineRule="exact"/>
      </w:pPr>
    </w:p>
    <w:tbl>
      <w:tblPr>
        <w:tblStyle w:val="af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46"/>
        <w:gridCol w:w="3146"/>
      </w:tblGrid>
      <w:tr w:rsidR="00E328B3" w:rsidTr="00C64A07">
        <w:trPr>
          <w:jc w:val="center"/>
        </w:trPr>
        <w:tc>
          <w:tcPr>
            <w:tcW w:w="3146" w:type="dxa"/>
          </w:tcPr>
          <w:p w:rsidR="00E328B3" w:rsidRPr="00E328B3" w:rsidRDefault="002C4F5A" w:rsidP="00E328B3">
            <w:pPr>
              <w:pStyle w:val="ab"/>
              <w:ind w:left="0" w:rightChars="100" w:right="241" w:firstLineChars="0" w:firstLine="0"/>
              <w:jc w:val="center"/>
              <w:rPr>
                <w:rFonts w:eastAsia="標楷體"/>
              </w:rPr>
            </w:pPr>
            <w:r>
              <w:rPr>
                <w:rFonts w:eastAsia="標楷體"/>
              </w:rPr>
              <w:t>丁</w:t>
            </w:r>
            <w:r w:rsidR="00E328B3" w:rsidRPr="00E328B3">
              <w:rPr>
                <w:rFonts w:eastAsia="標楷體"/>
              </w:rPr>
              <w:t>：</w:t>
            </w:r>
            <w:r w:rsidR="00E328B3" w:rsidRPr="00E328B3">
              <w:rPr>
                <w:rFonts w:eastAsia="標楷體"/>
              </w:rPr>
              <w:t>HDI</w:t>
            </w:r>
            <w:r w:rsidR="00E328B3" w:rsidRPr="00E328B3">
              <w:rPr>
                <w:rFonts w:eastAsia="標楷體"/>
              </w:rPr>
              <w:t>排名</w:t>
            </w:r>
            <w:r w:rsidR="00007C36">
              <w:rPr>
                <w:rFonts w:eastAsia="標楷體" w:hint="eastAsia"/>
              </w:rPr>
              <w:t>131</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00007C36">
              <w:rPr>
                <w:rFonts w:eastAsia="標楷體" w:hint="eastAsia"/>
              </w:rPr>
              <w:t>34</w:t>
            </w:r>
            <w:r w:rsidRPr="00E328B3">
              <w:rPr>
                <w:rFonts w:eastAsia="標楷體"/>
              </w:rPr>
              <w:t>％</w:t>
            </w:r>
          </w:p>
          <w:p w:rsidR="00E328B3" w:rsidRDefault="00E328B3" w:rsidP="00007C36">
            <w:pPr>
              <w:pStyle w:val="ab"/>
              <w:snapToGrid w:val="0"/>
              <w:ind w:left="0" w:firstLineChars="0" w:firstLine="0"/>
              <w:jc w:val="center"/>
            </w:pPr>
            <w:r>
              <w:rPr>
                <w:rFonts w:hint="eastAsia"/>
                <w:noProof/>
              </w:rPr>
              <w:drawing>
                <wp:inline distT="0" distB="0" distL="0" distR="0" wp14:anchorId="757442F9" wp14:editId="083A44AB">
                  <wp:extent cx="1799999" cy="1501276"/>
                  <wp:effectExtent l="0" t="0" r="0" b="381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9999" cy="1501276"/>
                          </a:xfrm>
                          <a:prstGeom prst="rect">
                            <a:avLst/>
                          </a:prstGeom>
                        </pic:spPr>
                      </pic:pic>
                    </a:graphicData>
                  </a:graphic>
                </wp:inline>
              </w:drawing>
            </w:r>
          </w:p>
        </w:tc>
        <w:tc>
          <w:tcPr>
            <w:tcW w:w="3146" w:type="dxa"/>
          </w:tcPr>
          <w:p w:rsidR="00E328B3" w:rsidRPr="00E328B3" w:rsidRDefault="002C4F5A" w:rsidP="00E328B3">
            <w:pPr>
              <w:pStyle w:val="ab"/>
              <w:ind w:left="0" w:rightChars="100" w:right="241" w:firstLineChars="0" w:firstLine="0"/>
              <w:jc w:val="center"/>
              <w:rPr>
                <w:rFonts w:eastAsia="標楷體"/>
              </w:rPr>
            </w:pPr>
            <w:r>
              <w:rPr>
                <w:rFonts w:eastAsia="標楷體"/>
              </w:rPr>
              <w:t>戊</w:t>
            </w:r>
            <w:r w:rsidR="00E328B3" w:rsidRPr="00E328B3">
              <w:rPr>
                <w:rFonts w:eastAsia="標楷體"/>
              </w:rPr>
              <w:t>：</w:t>
            </w:r>
            <w:r w:rsidR="00E328B3" w:rsidRPr="00E328B3">
              <w:rPr>
                <w:rFonts w:eastAsia="標楷體"/>
              </w:rPr>
              <w:t>HDI</w:t>
            </w:r>
            <w:r w:rsidR="00E328B3" w:rsidRPr="00E328B3">
              <w:rPr>
                <w:rFonts w:eastAsia="標楷體"/>
              </w:rPr>
              <w:t>排名</w:t>
            </w:r>
            <w:r w:rsidR="00007C36">
              <w:rPr>
                <w:rFonts w:eastAsia="標楷體" w:hint="eastAsia"/>
              </w:rPr>
              <w:t>8</w:t>
            </w:r>
          </w:p>
          <w:p w:rsidR="00E328B3" w:rsidRPr="00E328B3" w:rsidRDefault="00E328B3" w:rsidP="00E328B3">
            <w:pPr>
              <w:pStyle w:val="ab"/>
              <w:ind w:left="0" w:rightChars="100" w:right="241" w:firstLineChars="0" w:firstLine="0"/>
              <w:jc w:val="center"/>
              <w:rPr>
                <w:rFonts w:eastAsia="標楷體"/>
              </w:rPr>
            </w:pPr>
            <w:r w:rsidRPr="00E328B3">
              <w:rPr>
                <w:rFonts w:eastAsia="標楷體"/>
              </w:rPr>
              <w:t>都市化程度</w:t>
            </w:r>
            <w:r w:rsidR="00007C36">
              <w:rPr>
                <w:rFonts w:eastAsia="標楷體" w:hint="eastAsia"/>
              </w:rPr>
              <w:t>86</w:t>
            </w:r>
            <w:r w:rsidRPr="00E328B3">
              <w:rPr>
                <w:rFonts w:eastAsia="標楷體"/>
              </w:rPr>
              <w:t>％</w:t>
            </w:r>
          </w:p>
          <w:p w:rsidR="00E328B3" w:rsidRDefault="00E328B3" w:rsidP="00007C36">
            <w:pPr>
              <w:pStyle w:val="ab"/>
              <w:snapToGrid w:val="0"/>
              <w:ind w:left="0" w:firstLineChars="0" w:firstLine="0"/>
              <w:jc w:val="center"/>
            </w:pPr>
            <w:r>
              <w:rPr>
                <w:rFonts w:hint="eastAsia"/>
                <w:noProof/>
              </w:rPr>
              <w:drawing>
                <wp:inline distT="0" distB="0" distL="0" distR="0" wp14:anchorId="3E69117D" wp14:editId="5FD0B92E">
                  <wp:extent cx="1799999" cy="1501275"/>
                  <wp:effectExtent l="0" t="0" r="0" b="381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1-17-1.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99999" cy="1501275"/>
                          </a:xfrm>
                          <a:prstGeom prst="rect">
                            <a:avLst/>
                          </a:prstGeom>
                        </pic:spPr>
                      </pic:pic>
                    </a:graphicData>
                  </a:graphic>
                </wp:inline>
              </w:drawing>
            </w:r>
          </w:p>
        </w:tc>
      </w:tr>
    </w:tbl>
    <w:p w:rsidR="007A3658" w:rsidRDefault="002C4F5A" w:rsidP="00C64A07">
      <w:pPr>
        <w:pStyle w:val="ab"/>
        <w:spacing w:beforeLines="50" w:before="196"/>
      </w:pPr>
      <w:r>
        <w:rPr>
          <w:rFonts w:hint="eastAsia"/>
        </w:rPr>
        <w:t>21</w:t>
      </w:r>
      <w:r w:rsidR="00183542" w:rsidRPr="00AB6B1B">
        <w:rPr>
          <w:rFonts w:hint="eastAsia"/>
        </w:rPr>
        <w:t>.</w:t>
      </w:r>
      <w:r w:rsidR="00183542" w:rsidRPr="00AB6B1B">
        <w:rPr>
          <w:rFonts w:hint="eastAsia"/>
        </w:rPr>
        <w:tab/>
      </w:r>
      <w:r w:rsidR="00183542" w:rsidRPr="00AB6B1B">
        <w:rPr>
          <w:rFonts w:hint="eastAsia"/>
        </w:rPr>
        <w:t>資料一中的某國為下列何者？</w:t>
      </w:r>
      <w:r w:rsidR="009940D7">
        <w:rPr>
          <w:rFonts w:hint="eastAsia"/>
        </w:rPr>
        <w:t xml:space="preserve">　</w:t>
      </w:r>
    </w:p>
    <w:p w:rsidR="00183542" w:rsidRDefault="00183542" w:rsidP="007A3658">
      <w:pPr>
        <w:pStyle w:val="aa"/>
      </w:pPr>
      <w:r>
        <w:t>(A)</w:t>
      </w:r>
      <w:r w:rsidRPr="00AB6B1B">
        <w:rPr>
          <w:rFonts w:hint="eastAsia"/>
        </w:rPr>
        <w:t>新加坡</w:t>
      </w:r>
      <w:r>
        <w:t xml:space="preserve">　</w:t>
      </w:r>
      <w:r>
        <w:t>(B)</w:t>
      </w:r>
      <w:r w:rsidRPr="00AB6B1B">
        <w:rPr>
          <w:rFonts w:hint="eastAsia"/>
        </w:rPr>
        <w:t>印尼</w:t>
      </w:r>
      <w:r>
        <w:t xml:space="preserve">　</w:t>
      </w:r>
      <w:r>
        <w:t>(C)</w:t>
      </w:r>
      <w:r w:rsidRPr="00AB6B1B">
        <w:rPr>
          <w:rFonts w:hint="eastAsia"/>
        </w:rPr>
        <w:t>印度</w:t>
      </w:r>
      <w:r>
        <w:t xml:space="preserve">　</w:t>
      </w:r>
      <w:r>
        <w:t>(D)</w:t>
      </w:r>
      <w:r w:rsidRPr="00AB6B1B">
        <w:rPr>
          <w:rFonts w:hint="eastAsia"/>
        </w:rPr>
        <w:t>泰國</w:t>
      </w:r>
    </w:p>
    <w:p w:rsidR="00183542" w:rsidRDefault="002C4F5A" w:rsidP="00183542">
      <w:pPr>
        <w:pStyle w:val="ab"/>
      </w:pPr>
      <w:r>
        <w:rPr>
          <w:rFonts w:hint="eastAsia"/>
        </w:rPr>
        <w:t>22</w:t>
      </w:r>
      <w:r w:rsidR="00183542" w:rsidRPr="00AB6B1B">
        <w:rPr>
          <w:rFonts w:hint="eastAsia"/>
        </w:rPr>
        <w:t>.</w:t>
      </w:r>
      <w:r w:rsidR="00183542" w:rsidRPr="00AB6B1B">
        <w:rPr>
          <w:rFonts w:hint="eastAsia"/>
        </w:rPr>
        <w:tab/>
      </w:r>
      <w:r w:rsidR="00183542" w:rsidRPr="00AB6B1B">
        <w:rPr>
          <w:rFonts w:hint="eastAsia"/>
        </w:rPr>
        <w:t>請根據資料二內容分析各國</w:t>
      </w:r>
      <w:r w:rsidR="00183542" w:rsidRPr="00AB6B1B">
        <w:t>H</w:t>
      </w:r>
      <w:r w:rsidR="00E50A4F">
        <w:t>D</w:t>
      </w:r>
      <w:r w:rsidR="00183542" w:rsidRPr="00AB6B1B">
        <w:t>I</w:t>
      </w:r>
      <w:r w:rsidR="00183542" w:rsidRPr="00AB6B1B">
        <w:rPr>
          <w:rFonts w:hint="eastAsia"/>
        </w:rPr>
        <w:t>、都市化程度以及人口金字塔，並完成</w:t>
      </w:r>
      <w:r w:rsidR="00E50A4F">
        <w:rPr>
          <w:rFonts w:hint="eastAsia"/>
        </w:rPr>
        <w:t>答題卷</w:t>
      </w:r>
      <w:r w:rsidR="00183542" w:rsidRPr="00AB6B1B">
        <w:rPr>
          <w:rFonts w:hint="eastAsia"/>
        </w:rPr>
        <w:t>表格填空。（</w:t>
      </w:r>
      <w:r w:rsidR="001050C7">
        <w:rPr>
          <w:rFonts w:hint="eastAsia"/>
        </w:rPr>
        <w:t>8</w:t>
      </w:r>
      <w:r w:rsidR="00183542" w:rsidRPr="00AB6B1B">
        <w:rPr>
          <w:rFonts w:hint="eastAsia"/>
        </w:rPr>
        <w:t>分，</w:t>
      </w:r>
      <w:r w:rsidR="00E50A4F">
        <w:rPr>
          <w:rFonts w:hint="eastAsia"/>
        </w:rPr>
        <w:t>判斷依據</w:t>
      </w:r>
      <w:r w:rsidR="00183542" w:rsidRPr="00AB6B1B">
        <w:rPr>
          <w:rFonts w:hint="eastAsia"/>
        </w:rPr>
        <w:t>各</w:t>
      </w:r>
      <w:r w:rsidR="00183542" w:rsidRPr="00AB6B1B">
        <w:t>30</w:t>
      </w:r>
      <w:r w:rsidR="00183542" w:rsidRPr="00AB6B1B">
        <w:rPr>
          <w:rFonts w:hint="eastAsia"/>
        </w:rPr>
        <w:t>字內）</w:t>
      </w:r>
    </w:p>
    <w:p w:rsidR="00183542" w:rsidRDefault="002C4F5A" w:rsidP="00183542">
      <w:pPr>
        <w:pStyle w:val="ab"/>
      </w:pPr>
      <w:r>
        <w:rPr>
          <w:rFonts w:hint="eastAsia"/>
        </w:rPr>
        <w:t>23</w:t>
      </w:r>
      <w:r w:rsidR="00183542" w:rsidRPr="00AB6B1B">
        <w:rPr>
          <w:rFonts w:hint="eastAsia"/>
        </w:rPr>
        <w:t>.</w:t>
      </w:r>
      <w:r w:rsidR="00183542" w:rsidRPr="00AB6B1B">
        <w:rPr>
          <w:rFonts w:hint="eastAsia"/>
        </w:rPr>
        <w:tab/>
      </w:r>
      <w:r w:rsidR="00183542" w:rsidRPr="00AB6B1B">
        <w:rPr>
          <w:rFonts w:hint="eastAsia"/>
        </w:rPr>
        <w:t>面對中國在南海擴張，</w:t>
      </w:r>
      <w:r w:rsidR="00F95FB3">
        <w:rPr>
          <w:rFonts w:hint="eastAsia"/>
        </w:rPr>
        <w:t>請問</w:t>
      </w:r>
      <w:r w:rsidR="00183542" w:rsidRPr="00AB6B1B">
        <w:rPr>
          <w:rFonts w:hint="eastAsia"/>
        </w:rPr>
        <w:t>東南亞哪四個國家也聲稱擁有此海域的主權</w:t>
      </w:r>
      <w:r w:rsidR="00F95FB3">
        <w:rPr>
          <w:rFonts w:hint="eastAsia"/>
        </w:rPr>
        <w:t>？</w:t>
      </w:r>
      <w:r w:rsidR="00183542" w:rsidRPr="00AB6B1B">
        <w:rPr>
          <w:rFonts w:hint="eastAsia"/>
        </w:rPr>
        <w:t>（</w:t>
      </w:r>
      <w:r w:rsidR="001050C7">
        <w:rPr>
          <w:rFonts w:hint="eastAsia"/>
        </w:rPr>
        <w:t>4</w:t>
      </w:r>
      <w:r w:rsidR="00183542" w:rsidRPr="00AB6B1B">
        <w:rPr>
          <w:rFonts w:hint="eastAsia"/>
        </w:rPr>
        <w:t>分）</w:t>
      </w:r>
    </w:p>
    <w:p w:rsidR="007A3658" w:rsidRDefault="007A3658">
      <w:pPr>
        <w:widowControl/>
        <w:jc w:val="left"/>
      </w:pPr>
      <w:r>
        <w:br w:type="page"/>
      </w:r>
    </w:p>
    <w:p w:rsidR="00183542" w:rsidRPr="003A6AF1" w:rsidRDefault="00183542" w:rsidP="003A6AF1">
      <w:pPr>
        <w:rPr>
          <w:u w:val="single"/>
        </w:rPr>
      </w:pPr>
      <w:r w:rsidRPr="003A6AF1">
        <w:rPr>
          <w:rFonts w:hint="eastAsia"/>
          <w:u w:val="single"/>
        </w:rPr>
        <w:lastRenderedPageBreak/>
        <w:t>24</w:t>
      </w:r>
      <w:r w:rsidRPr="003A6AF1">
        <w:rPr>
          <w:rFonts w:hint="eastAsia"/>
          <w:u w:val="single"/>
        </w:rPr>
        <w:t>～</w:t>
      </w:r>
      <w:r w:rsidRPr="003A6AF1">
        <w:rPr>
          <w:rFonts w:hint="eastAsia"/>
          <w:u w:val="single"/>
        </w:rPr>
        <w:t>25</w:t>
      </w:r>
      <w:r w:rsidRPr="003A6AF1">
        <w:rPr>
          <w:rFonts w:hint="eastAsia"/>
          <w:u w:val="single"/>
        </w:rPr>
        <w:t>為題組</w:t>
      </w:r>
    </w:p>
    <w:p w:rsidR="00183542" w:rsidRDefault="00210133" w:rsidP="00210133">
      <w:pPr>
        <w:pStyle w:val="ab"/>
      </w:pPr>
      <w:r w:rsidRPr="001B44F0">
        <w:rPr>
          <w:rFonts w:hint="eastAsia"/>
        </w:rPr>
        <w:t>◎</w:t>
      </w:r>
      <w:r>
        <w:rPr>
          <w:rFonts w:hint="eastAsia"/>
        </w:rPr>
        <w:tab/>
      </w:r>
      <w:r w:rsidRPr="001B44F0">
        <w:rPr>
          <w:rFonts w:hint="eastAsia"/>
        </w:rPr>
        <w:t>臺南市北區位在鹽水溪以南，某生欲製作臺南市北區環境變遷的探究報告，他先從百年歷史地圖蒐集圖資，比對了近三十年來北區的環境變遷，發現變異較大的地區在西半部，東半部則因距離火車站較近，開發較早，聚落密集，近年景觀變化小。甲圖為臺南市北區西半部的</w:t>
      </w:r>
      <w:r w:rsidRPr="001B44F0">
        <w:t>1992</w:t>
      </w:r>
      <w:r w:rsidRPr="001B44F0">
        <w:rPr>
          <w:rFonts w:hint="eastAsia"/>
        </w:rPr>
        <w:t>年經建版地形圖第二版，乙圖為相同地區</w:t>
      </w:r>
      <w:r w:rsidRPr="001B44F0">
        <w:t>2021</w:t>
      </w:r>
      <w:r w:rsidRPr="001B44F0">
        <w:rPr>
          <w:rFonts w:hint="eastAsia"/>
        </w:rPr>
        <w:t>年的</w:t>
      </w:r>
      <w:r w:rsidRPr="001B44F0">
        <w:t>Google</w:t>
      </w:r>
      <w:r w:rsidRPr="001B44F0">
        <w:rPr>
          <w:rFonts w:hint="eastAsia"/>
        </w:rPr>
        <w:t>衛星影像圖。請問：</w:t>
      </w:r>
    </w:p>
    <w:p w:rsidR="00210133" w:rsidRDefault="00210133" w:rsidP="00210133">
      <w:pPr>
        <w:pStyle w:val="ab"/>
        <w:jc w:val="center"/>
      </w:pPr>
      <w:r>
        <w:rPr>
          <w:noProof/>
        </w:rPr>
        <w:drawing>
          <wp:inline distT="0" distB="0" distL="0" distR="0">
            <wp:extent cx="3705225" cy="2171700"/>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4-甲.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5225" cy="2171700"/>
                    </a:xfrm>
                    <a:prstGeom prst="rect">
                      <a:avLst/>
                    </a:prstGeom>
                  </pic:spPr>
                </pic:pic>
              </a:graphicData>
            </a:graphic>
          </wp:inline>
        </w:drawing>
      </w:r>
    </w:p>
    <w:p w:rsidR="00210133" w:rsidRDefault="00210133" w:rsidP="00210133">
      <w:pPr>
        <w:pStyle w:val="ab"/>
        <w:jc w:val="center"/>
      </w:pPr>
      <w:r>
        <w:rPr>
          <w:noProof/>
        </w:rPr>
        <w:drawing>
          <wp:inline distT="0" distB="0" distL="0" distR="0">
            <wp:extent cx="3705225" cy="2019300"/>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4-乙.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05225" cy="2019300"/>
                    </a:xfrm>
                    <a:prstGeom prst="rect">
                      <a:avLst/>
                    </a:prstGeom>
                  </pic:spPr>
                </pic:pic>
              </a:graphicData>
            </a:graphic>
          </wp:inline>
        </w:drawing>
      </w:r>
    </w:p>
    <w:p w:rsidR="00183542" w:rsidRDefault="00183542" w:rsidP="00C525ED">
      <w:pPr>
        <w:pStyle w:val="ab"/>
        <w:spacing w:beforeLines="50" w:before="196"/>
      </w:pPr>
      <w:r w:rsidRPr="00AB6B1B">
        <w:rPr>
          <w:rFonts w:hint="eastAsia"/>
        </w:rPr>
        <w:t>24.</w:t>
      </w:r>
      <w:r w:rsidRPr="00AB6B1B">
        <w:rPr>
          <w:rFonts w:hint="eastAsia"/>
        </w:rPr>
        <w:tab/>
      </w:r>
      <w:r w:rsidR="00210133" w:rsidRPr="001B44F0">
        <w:rPr>
          <w:rFonts w:hint="eastAsia"/>
        </w:rPr>
        <w:t>根據兩張不同時期地圖的比對後，請簡述北區土地利用有什麼明顯變化？（</w:t>
      </w:r>
      <w:r w:rsidR="001050C7">
        <w:rPr>
          <w:rFonts w:hint="eastAsia"/>
        </w:rPr>
        <w:t>2</w:t>
      </w:r>
      <w:r w:rsidR="00210133" w:rsidRPr="001B44F0">
        <w:rPr>
          <w:rFonts w:hint="eastAsia"/>
        </w:rPr>
        <w:t>分，</w:t>
      </w:r>
      <w:r w:rsidR="00210133">
        <w:rPr>
          <w:rFonts w:hint="eastAsia"/>
        </w:rPr>
        <w:t>15</w:t>
      </w:r>
      <w:r w:rsidR="00210133" w:rsidRPr="001B44F0">
        <w:rPr>
          <w:rFonts w:hint="eastAsia"/>
        </w:rPr>
        <w:t>字內）</w:t>
      </w:r>
    </w:p>
    <w:p w:rsidR="00183542" w:rsidRDefault="00F7625A" w:rsidP="00183542">
      <w:pPr>
        <w:pStyle w:val="ab"/>
      </w:pPr>
      <w:r>
        <w:rPr>
          <w:rFonts w:hint="eastAsia"/>
        </w:rPr>
        <w:t>25.</w:t>
      </w:r>
      <w:r>
        <w:tab/>
      </w:r>
      <w:r w:rsidRPr="001B44F0">
        <w:rPr>
          <w:rFonts w:hint="eastAsia"/>
        </w:rPr>
        <w:t>某生為了說明圖中土地利用的變化，他蒐集了歷年北區的人口資料與戶數變化並製成統計圖，最後利用上述資料撰寫「臺南市北區近三十年環境變遷的探究」報告。綜合三張圖的資訊，適合推論臺南市具有哪種現象？請從人口數或戶數的變化，說明臺南市北區土地利用變遷的現象。（</w:t>
      </w:r>
      <w:r w:rsidR="001050C7">
        <w:rPr>
          <w:rFonts w:hint="eastAsia"/>
        </w:rPr>
        <w:t>4</w:t>
      </w:r>
      <w:r w:rsidRPr="001B44F0">
        <w:rPr>
          <w:rFonts w:hint="eastAsia"/>
        </w:rPr>
        <w:t>分，</w:t>
      </w:r>
      <w:r w:rsidRPr="001B44F0">
        <w:t>20</w:t>
      </w:r>
      <w:r w:rsidRPr="001B44F0">
        <w:rPr>
          <w:rFonts w:hint="eastAsia"/>
        </w:rPr>
        <w:t>字內）</w:t>
      </w:r>
    </w:p>
    <w:p w:rsidR="0025485F" w:rsidRDefault="0025485F" w:rsidP="0025485F">
      <w:pPr>
        <w:pStyle w:val="ab"/>
        <w:jc w:val="center"/>
      </w:pPr>
      <w:r>
        <w:rPr>
          <w:noProof/>
        </w:rPr>
        <w:drawing>
          <wp:inline distT="0" distB="0" distL="0" distR="0">
            <wp:extent cx="2752725" cy="1438275"/>
            <wp:effectExtent l="0" t="0" r="9525" b="952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5.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52725" cy="1438275"/>
                    </a:xfrm>
                    <a:prstGeom prst="rect">
                      <a:avLst/>
                    </a:prstGeom>
                  </pic:spPr>
                </pic:pic>
              </a:graphicData>
            </a:graphic>
          </wp:inline>
        </w:drawing>
      </w:r>
    </w:p>
    <w:p w:rsidR="0025485F" w:rsidRDefault="0025485F">
      <w:pPr>
        <w:widowControl/>
        <w:jc w:val="left"/>
        <w:rPr>
          <w:color w:val="FF0000"/>
        </w:rPr>
      </w:pPr>
    </w:p>
    <w:sectPr w:rsidR="0025485F" w:rsidSect="00B761EF">
      <w:headerReference w:type="even" r:id="rId32"/>
      <w:headerReference w:type="default" r:id="rId33"/>
      <w:footerReference w:type="even" r:id="rId34"/>
      <w:footerReference w:type="default" r:id="rId35"/>
      <w:headerReference w:type="first" r:id="rId36"/>
      <w:footerReference w:type="first" r:id="rId37"/>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089F" w:rsidRDefault="0043089F">
      <w:r>
        <w:separator/>
      </w:r>
    </w:p>
  </w:endnote>
  <w:endnote w:type="continuationSeparator" w:id="0">
    <w:p w:rsidR="0043089F" w:rsidRDefault="00430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ATC-83ef5eb77c97660e*+Times*002">
    <w:altName w:val="SetoFont"/>
    <w:panose1 w:val="00000000000000000000"/>
    <w:charset w:val="88"/>
    <w:family w:val="auto"/>
    <w:notTrueType/>
    <w:pitch w:val="default"/>
    <w:sig w:usb0="00000001"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華康細黑體">
    <w:panose1 w:val="020B0309000000000000"/>
    <w:charset w:val="88"/>
    <w:family w:val="modern"/>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Default="00F7625A"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rsidR="00F7625A" w:rsidRPr="00E8503A" w:rsidRDefault="00F7625A"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Default="00F7625A"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rsidR="00F7625A" w:rsidRPr="00A91181" w:rsidRDefault="00F7625A"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Pr="00705C54" w:rsidRDefault="00F7625A"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3BA44964" wp14:editId="28A05613">
          <wp:extent cx="971550" cy="342900"/>
          <wp:effectExtent l="0" t="0" r="0" b="0"/>
          <wp:docPr id="2" name="圖片 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Pr="00705C54" w:rsidRDefault="00F7625A" w:rsidP="00705C54">
    <w:pPr>
      <w:pStyle w:val="a7"/>
      <w:jc w:val="left"/>
    </w:pPr>
    <w:r>
      <w:rPr>
        <w:rFonts w:ascii="華康中黑體" w:eastAsia="華康中黑體" w:hAnsi="標楷體" w:hint="eastAsia"/>
        <w:noProof/>
        <w:sz w:val="40"/>
        <w:szCs w:val="40"/>
      </w:rPr>
      <w:drawing>
        <wp:inline distT="0" distB="0" distL="0" distR="0" wp14:anchorId="2A12DB17" wp14:editId="306BC012">
          <wp:extent cx="942975" cy="333375"/>
          <wp:effectExtent l="0" t="0" r="9525" b="9525"/>
          <wp:docPr id="3"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Default="00F7625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089F" w:rsidRDefault="0043089F">
      <w:r>
        <w:separator/>
      </w:r>
    </w:p>
  </w:footnote>
  <w:footnote w:type="continuationSeparator" w:id="0">
    <w:p w:rsidR="0043089F" w:rsidRDefault="004308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Pr="00230050" w:rsidRDefault="00F7625A"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3C36F475" wp14:editId="234CFBDB">
              <wp:simplePos x="0" y="0"/>
              <wp:positionH relativeFrom="column">
                <wp:posOffset>5431790</wp:posOffset>
              </wp:positionH>
              <wp:positionV relativeFrom="page">
                <wp:posOffset>294005</wp:posOffset>
              </wp:positionV>
              <wp:extent cx="918210" cy="486410"/>
              <wp:effectExtent l="0" t="0" r="0" b="63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420D32">
                            <w:rPr>
                              <w:rStyle w:val="a9"/>
                              <w:noProof/>
                              <w:sz w:val="21"/>
                              <w:szCs w:val="21"/>
                            </w:rPr>
                            <w:t>2</w:t>
                          </w:r>
                          <w:r w:rsidRPr="00970A23">
                            <w:rPr>
                              <w:rStyle w:val="a9"/>
                              <w:sz w:val="21"/>
                              <w:szCs w:val="21"/>
                            </w:rPr>
                            <w:fldChar w:fldCharType="end"/>
                          </w:r>
                          <w:r w:rsidRPr="00F41D1E">
                            <w:rPr>
                              <w:rFonts w:eastAsia="標楷體" w:hAnsi="標楷體"/>
                              <w:spacing w:val="-6"/>
                              <w:sz w:val="21"/>
                              <w:szCs w:val="21"/>
                            </w:rPr>
                            <w:t>頁</w:t>
                          </w:r>
                        </w:p>
                        <w:p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sidR="000F6DF9">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36F475" id="_x0000_t202" coordsize="21600,21600" o:spt="202" path="m,l,21600r21600,l21600,xe">
              <v:stroke joinstyle="miter"/>
              <v:path gradientshapeok="t" o:connecttype="rect"/>
            </v:shapetype>
            <v:shape id="Text Box 33" o:spid="_x0000_s1029" type="#_x0000_t202" style="position:absolute;left:0;text-align:left;margin-left:427.7pt;margin-top:23.15pt;width:72.3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tEswIAALk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8tKWZxx0Bl73A/iZPZxDmx1VPdzJ6qtGQi5bKjbsRik5tozWkF5ob/pn&#10;VyccbUHW4wdZQxy6NdIB7RvV29pBNRCgQ5seT62xuVRwmIZJFIKlAhNJYgJrG4Fmx8uD0uYdkz2y&#10;ixwr6LwDp7s7bSbXo4uNJWTJuw7OadaJZweAOZ1AaLhqbTYJ18wfaZCuklVCPBLFK48EReHdlEvi&#10;xWU4nxWXxXJZhD9t3JBkLa9rJmyYo7BC8meNO0h8ksRJWlp2vLZwNiWtNutlp9COgrBL9x0Kcubm&#10;P0/D1Qu4vKAURiS4jVKvjJO5R0oy89J5kHhBmN6mcUBSUpTPKd1xwf6dEhqhq7NoNmnpt9wC973m&#10;RrOeGxgdHe9znJycaGYVuBK1a62hvJvWZ6Ww6T+VAtp9bLTTq5XoJFazX+8BxYp4LetHUK6SoCwQ&#10;Icw7WLRSfcdohNmRY/1tSxXDqHsvQP1pSIgdNm5DZvMINurcsj63UFEBVI4NRtNyaaYBtR0U37QQ&#10;aXpvQt7Ai2m4U/NTVod3BvPBkTrMMjuAzvfO62niLn4BAAD//wMAUEsDBBQABgAIAAAAIQDrfqdz&#10;3gAAAAsBAAAPAAAAZHJzL2Rvd25yZXYueG1sTI9NT8MwDIbvSPsPkSdxYwmlnbbSdJqGuIIYHxK3&#10;rPHaisapmmwt/x7vxHyy5UevHxebyXXijENoPWm4XygQSJW3LdUaPt6f71YgQjRkTecJNfxigE05&#10;uylMbv1Ib3jex1pwCIXcaGhi7HMpQ9WgM2HheyTeHf3gTORxqKUdzMjhrpOJUkvpTEt8oTE97hqs&#10;fvYnp+Hz5fj9larX+sll/egnJcmtpda382n7CCLiFP9huOizOpTsdPAnskF0GlZZljKqIV0+gLgA&#10;igvEgbskWYMsC3n9Q/kHAAD//wMAUEsBAi0AFAAGAAgAAAAhALaDOJL+AAAA4QEAABMAAAAAAAAA&#10;AAAAAAAAAAAAAFtDb250ZW50X1R5cGVzXS54bWxQSwECLQAUAAYACAAAACEAOP0h/9YAAACUAQAA&#10;CwAAAAAAAAAAAAAAAAAvAQAAX3JlbHMvLnJlbHNQSwECLQAUAAYACAAAACEAwk4rRLMCAAC5BQAA&#10;DgAAAAAAAAAAAAAAAAAuAgAAZHJzL2Uyb0RvYy54bWxQSwECLQAUAAYACAAAACEA636nc94AAAAL&#10;AQAADwAAAAAAAAAAAAAAAAANBQAAZHJzL2Rvd25yZXYueG1sUEsFBgAAAAAEAAQA8wAAABgGAAAA&#10;AA==&#10;" filled="f" stroked="f">
              <v:textbox>
                <w:txbxContent>
                  <w:p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420D32">
                      <w:rPr>
                        <w:rStyle w:val="a9"/>
                        <w:noProof/>
                        <w:sz w:val="21"/>
                        <w:szCs w:val="21"/>
                      </w:rPr>
                      <w:t>2</w:t>
                    </w:r>
                    <w:r w:rsidRPr="00970A23">
                      <w:rPr>
                        <w:rStyle w:val="a9"/>
                        <w:sz w:val="21"/>
                        <w:szCs w:val="21"/>
                      </w:rPr>
                      <w:fldChar w:fldCharType="end"/>
                    </w:r>
                    <w:r w:rsidRPr="00F41D1E">
                      <w:rPr>
                        <w:rFonts w:eastAsia="標楷體" w:hAnsi="標楷體"/>
                        <w:spacing w:val="-6"/>
                        <w:sz w:val="21"/>
                        <w:szCs w:val="21"/>
                      </w:rPr>
                      <w:t>頁</w:t>
                    </w:r>
                  </w:p>
                  <w:p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sidR="000F6DF9">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5B66C1BF" wp14:editId="10239747">
              <wp:simplePos x="0" y="0"/>
              <wp:positionH relativeFrom="column">
                <wp:posOffset>-276225</wp:posOffset>
              </wp:positionH>
              <wp:positionV relativeFrom="page">
                <wp:posOffset>311150</wp:posOffset>
              </wp:positionV>
              <wp:extent cx="1453515" cy="486410"/>
              <wp:effectExtent l="0" t="0" r="0" b="2540"/>
              <wp:wrapNone/>
              <wp:docPr id="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25A" w:rsidRPr="00F41D1E" w:rsidRDefault="00F7625A"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年模擬試卷</w:t>
                          </w:r>
                        </w:p>
                        <w:p w:rsidR="00F7625A" w:rsidRPr="00F41D1E" w:rsidRDefault="00F7625A"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rsidR="00F7625A" w:rsidRPr="00F41D1E" w:rsidRDefault="00F7625A"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6C1BF" id="Text Box 32" o:spid="_x0000_s1030" type="#_x0000_t202" style="position:absolute;left:0;text-align:left;margin-left:-21.75pt;margin-top:24.5pt;width:114.45pt;height:38.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cMuQIAAME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McYCdpDix7Z3qA7uUfXkS3POOgMvB4G8DN7OIc2u1T1cC+rbxoJuWyp2LBbpeTYMloDvdDe9C+u&#10;TjjagqzHj7KGOHRrpAPaN6q3tYNqIECHNj2dWmO5VDYkia/jEDhWYCPJjISudz7NjrcHpc17Jntk&#10;FzlW0HqHTnf32lg2NDu62GBClrzrXPs78ewAHKcTiA1Xrc2ycN38mQbpKlklxCPRbOWRoCi823JJ&#10;vFkZzuPiulgui/CXjRuSrOV1zYQNc1RWSP6scweNT5o4aUvLjtcWzlLSarNedgrtKCi7dJ+rOVjO&#10;bv5zGq4IkMuLlMKIBHdR6pWzZO6RksReOg8SLwjTu3QWkJQU5fOU7rlg/54SGnOcxlE8ielM+kVu&#10;gfte50aznhuYHR3vc5ycnGhmJbgStWutobyb1helsPTPpYB2HxvtBGs1OqnV7Nd79zScmq2Y17J+&#10;AgUrCQIDmcLcg0Ur1Q+MRpghOdbft1QxjLoPAl5BGhJih47bkHgewUZdWtaXFioqgMqxwWhaLs00&#10;qLaD4psWIk3vTshbeDkNd6I+szq8N5gTLrfDTLOD6HLvvM6Td/EbAAD//wMAUEsDBBQABgAIAAAA&#10;IQABeO++3gAAAAoBAAAPAAAAZHJzL2Rvd25yZXYueG1sTI/BbsIwDIbvk/YOkZF2gwTWIuiaomnT&#10;rkNjGxK30Ji2WuNUTaDd28+c2M2WP/3+/nwzulZcsA+NJw3zmQKBVHrbUKXh6/NtugIRoiFrWk+o&#10;4RcDbIr7u9xk1g/0gZddrASHUMiMhjrGLpMylDU6E2a+Q+LbyffORF77StreDBzuWrlQaimdaYg/&#10;1KbDlxrLn93Zafh+Px32idpWry7tBj8qSW4ttX6YjM9PICKO8QbDVZ/VoWCnoz+TDaLVME0eU0Y1&#10;JGvudAVWaQLiyMMiXYIscvm/QvEHAAD//wMAUEsBAi0AFAAGAAgAAAAhALaDOJL+AAAA4QEAABMA&#10;AAAAAAAAAAAAAAAAAAAAAFtDb250ZW50X1R5cGVzXS54bWxQSwECLQAUAAYACAAAACEAOP0h/9YA&#10;AACUAQAACwAAAAAAAAAAAAAAAAAvAQAAX3JlbHMvLnJlbHNQSwECLQAUAAYACAAAACEAaymXDLkC&#10;AADBBQAADgAAAAAAAAAAAAAAAAAuAgAAZHJzL2Uyb0RvYy54bWxQSwECLQAUAAYACAAAACEAAXjv&#10;vt4AAAAKAQAADwAAAAAAAAAAAAAAAAATBQAAZHJzL2Rvd25yZXYueG1sUEsFBgAAAAAEAAQA8wAA&#10;AB4GAAAAAA==&#10;" filled="f" stroked="f">
              <v:textbox>
                <w:txbxContent>
                  <w:p w:rsidR="00F7625A" w:rsidRPr="00F41D1E" w:rsidRDefault="00F7625A"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年模擬試卷</w:t>
                    </w:r>
                  </w:p>
                  <w:p w:rsidR="00F7625A" w:rsidRPr="00F41D1E" w:rsidRDefault="00F7625A"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rsidR="00F7625A" w:rsidRPr="00F41D1E" w:rsidRDefault="00F7625A"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Pr="005E0DFC" w:rsidRDefault="00F7625A"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406F3EEF" wp14:editId="06CE1CE3">
              <wp:simplePos x="0" y="0"/>
              <wp:positionH relativeFrom="column">
                <wp:posOffset>-220980</wp:posOffset>
              </wp:positionH>
              <wp:positionV relativeFrom="page">
                <wp:posOffset>276860</wp:posOffset>
              </wp:positionV>
              <wp:extent cx="918210" cy="486410"/>
              <wp:effectExtent l="3810" t="635" r="1905" b="0"/>
              <wp:wrapNone/>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420D32">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sidR="000F6DF9">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6F3EEF" id="_x0000_t202" coordsize="21600,21600" o:spt="202" path="m,l,21600r21600,l21600,xe">
              <v:stroke joinstyle="miter"/>
              <v:path gradientshapeok="t" o:connecttype="rect"/>
            </v:shapetype>
            <v:shape id="Text Box 35" o:spid="_x0000_s1031" type="#_x0000_t202" style="position:absolute;left:0;text-align:left;margin-left:-17.4pt;margin-top:21.8pt;width:72.3pt;height:3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3qwtgIAAMA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CkaAdtOiBjQbdyhFdzmx5hl6n4HXfg58Z4Rza7Kjq/k6WXzUSctVQsWU3SsmhYbSC9EJ70z+7&#10;OuFoC7IZPsgK4tCdkQ5orFVnawfVQIAObXo8tcbmUsJhEsZRCJYSTCSeE1jbCDQ9Xu6VNu+Y7JBd&#10;ZFhB5x043d9pM7keXWwsIQvetnBO01Y8OwDM6QRCw1Vrs0m4Zv5IgmQdr2PikWi+9kiQ595NsSLe&#10;vAgXs/wyX63y8KeNG5K04VXFhA1zFFZI/qxxB4lPkjhJS8uWVxbOpqTVdrNqFdpTEHbhvkNBztz8&#10;52m4egGXF5TCiAS3UeIV83jhkYLMvGQRxF4QJrfJPCAJyYvnlO64YP9OCQ3Q1Vk0m7T0W26B+15z&#10;o2nHDYyOlncZjk9ONLUKXIvKtdZQ3k7rs1LY9J9KAe0+Ntrp1Up0EqsZN6N7GZGNbrW8kdUjCFhJ&#10;EBhoEcYeLBqpvmM0wAjJsP62o4ph1L4X8AiSkBA7c9yGzBYRbNS5ZXNuoaIEqAwbjKblykxzatcr&#10;vm0g0vTshLyBh1NzJ+qnrA7PDcaE43YYaXYOne+d19PgXf4CAAD//wMAUEsDBBQABgAIAAAAIQAb&#10;WdpI3gAAAAoBAAAPAAAAZHJzL2Rvd25yZXYueG1sTI9Bb8IwDIXvk/YfIk/aDZKVDkHXFE2bdt0E&#10;G0jcQmPaao1TNYF2/37mBDf7+em9z/lqdK04Yx8aTxqepgoEUultQ5WGn++PyQJEiIasaT2hhj8M&#10;sCru73KTWT/QGs+bWAkOoZAZDXWMXSZlKGt0Jkx9h8S3o++dibz2lbS9GTjctTJRai6daYgbatPh&#10;W43l7+bkNGw/j/tdqr6qd/fcDX5UktxSav34ML6+gIg4xqsZLviMDgUzHfyJbBCthsksZfSoIZ3N&#10;QVwMasnCgYdEJSCLXN6+UPwDAAD//wMAUEsBAi0AFAAGAAgAAAAhALaDOJL+AAAA4QEAABMAAAAA&#10;AAAAAAAAAAAAAAAAAFtDb250ZW50X1R5cGVzXS54bWxQSwECLQAUAAYACAAAACEAOP0h/9YAAACU&#10;AQAACwAAAAAAAAAAAAAAAAAvAQAAX3JlbHMvLnJlbHNQSwECLQAUAAYACAAAACEAgNN6sLYCAADA&#10;BQAADgAAAAAAAAAAAAAAAAAuAgAAZHJzL2Uyb0RvYy54bWxQSwECLQAUAAYACAAAACEAG1naSN4A&#10;AAAKAQAADwAAAAAAAAAAAAAAAAAQBQAAZHJzL2Rvd25yZXYueG1sUEsFBgAAAAAEAAQA8wAAABsG&#10;AAAAAA==&#10;" filled="f" stroked="f">
              <v:textbox>
                <w:txbxContent>
                  <w:p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420D32">
                      <w:rPr>
                        <w:rStyle w:val="a9"/>
                        <w:noProof/>
                        <w:sz w:val="21"/>
                        <w:szCs w:val="21"/>
                      </w:rPr>
                      <w:t>1</w:t>
                    </w:r>
                    <w:r w:rsidRPr="00970A23">
                      <w:rPr>
                        <w:rStyle w:val="a9"/>
                        <w:sz w:val="21"/>
                        <w:szCs w:val="21"/>
                      </w:rPr>
                      <w:fldChar w:fldCharType="end"/>
                    </w:r>
                    <w:r w:rsidRPr="00F41D1E">
                      <w:rPr>
                        <w:rFonts w:eastAsia="標楷體" w:hAnsi="標楷體"/>
                        <w:spacing w:val="-6"/>
                        <w:sz w:val="21"/>
                        <w:szCs w:val="21"/>
                      </w:rPr>
                      <w:t>頁</w:t>
                    </w:r>
                  </w:p>
                  <w:p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sidR="000F6DF9">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2C36DD93" wp14:editId="4FDF1137">
              <wp:simplePos x="0" y="0"/>
              <wp:positionH relativeFrom="column">
                <wp:posOffset>4921885</wp:posOffset>
              </wp:positionH>
              <wp:positionV relativeFrom="page">
                <wp:posOffset>293370</wp:posOffset>
              </wp:positionV>
              <wp:extent cx="1480820" cy="486410"/>
              <wp:effectExtent l="3175" t="0" r="1905" b="127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7625A" w:rsidRPr="00F41D1E" w:rsidRDefault="00F7625A"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年模擬試卷</w:t>
                          </w:r>
                        </w:p>
                        <w:p w:rsidR="00F7625A" w:rsidRPr="00F41D1E" w:rsidRDefault="00F7625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6DD93" id="Text Box 34" o:spid="_x0000_s1032" type="#_x0000_t202" style="position:absolute;left:0;text-align:left;margin-left:387.55pt;margin-top:23.1pt;width:116.6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uauA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DiNBOyjRIxsNupMjuiY2PUOvU9B66EHPjPBuVW2our+X5TeNhFw1VGzZrVJyaBitwL3Q/vQvvk44&#10;2oJsho+yAjt0Z6QDGmvVWUDIBgJ0KNPTqTTWl9KaJHEQRyAqQUbiOQld7XyaHn/3Spv3THbIHjKs&#10;oPQOne7vtbHe0PSoYo0JWfC2deVvxbMHUJxewDZ8tTLrhavmzyRI1vE6Jh6J5muPBHnu3RYr4s2L&#10;cDHLr/PVKg9/WbshSRteVUxYM0dmheTPKnfg+MSJE7e0bHll4axLWm03q1ahPQVmF265nIPkrOY/&#10;d8MlAWJ5EVIYkeAuSrxiHi88UpCZlyyC2AvC5C6ZByQhefE8pHsu2L+HhIYMJ7NoNpHp7PSL2AK3&#10;XsdG044bmB0t7zIcn5Roaim4FpUrraG8nc4XqbDun1MB5T4W2hHWcnRiqxk3o2uN62MfbGT1BAxW&#10;EggGXIS5B4dGqh8YDTBDMqy/76hiGLUfBHRBEhJih467kNnC8lddSjaXEipKgMqwwWg6rsw0qHa9&#10;4tsGLE19J+QtdE7NHalti01eHfoN5oSL7TDT7CC6vDut8+Rd/gYAAP//AwBQSwMEFAAGAAgAAAAh&#10;ABdHvx7gAAAACwEAAA8AAABkcnMvZG93bnJldi54bWxMj8tOwzAQRfdI/IM1SOyo3dBHmmZSVSC2&#10;oJaHxM6Np0nUeBzFbhP+HncFuxnN0Z1z881oW3Gh3jeOEaYTBYK4dKbhCuHj/eUhBeGDZqNbx4Tw&#10;Qx42xe1NrjPjBt7RZR8qEUPYZxqhDqHLpPRlTVb7ieuI4+3oeqtDXPtKml4PMdy2MlFqIa1uOH6o&#10;dUdPNZWn/dkifL4ev79m6q16tvNucKOSbFcS8f5u3K5BBBrDHwxX/agORXQ6uDMbL1qE5XI+jSjC&#10;bJGAuAJKpY8gDnFKkhRkkcv/HYpfAAAA//8DAFBLAQItABQABgAIAAAAIQC2gziS/gAAAOEBAAAT&#10;AAAAAAAAAAAAAAAAAAAAAABbQ29udGVudF9UeXBlc10ueG1sUEsBAi0AFAAGAAgAAAAhADj9If/W&#10;AAAAlAEAAAsAAAAAAAAAAAAAAAAALwEAAF9yZWxzLy5yZWxzUEsBAi0AFAAGAAgAAAAhAEZwS5q4&#10;AgAAwQUAAA4AAAAAAAAAAAAAAAAALgIAAGRycy9lMm9Eb2MueG1sUEsBAi0AFAAGAAgAAAAhABdH&#10;vx7gAAAACwEAAA8AAAAAAAAAAAAAAAAAEgUAAGRycy9kb3ducmV2LnhtbFBLBQYAAAAABAAEAPMA&#10;AAAfBgAAAAA=&#10;" filled="f" stroked="f">
              <v:textbox>
                <w:txbxContent>
                  <w:p w:rsidR="00F7625A" w:rsidRPr="00F41D1E" w:rsidRDefault="00F7625A"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w:t>
                    </w:r>
                    <w:r>
                      <w:rPr>
                        <w:rFonts w:eastAsia="標楷體" w:hint="eastAsia"/>
                        <w:spacing w:val="-6"/>
                        <w:sz w:val="21"/>
                        <w:szCs w:val="21"/>
                      </w:rPr>
                      <w:t>3</w:t>
                    </w:r>
                    <w:r>
                      <w:rPr>
                        <w:rFonts w:ascii="標楷體" w:eastAsia="標楷體" w:hAnsi="標楷體" w:hint="eastAsia"/>
                        <w:spacing w:val="-6"/>
                        <w:sz w:val="21"/>
                        <w:szCs w:val="21"/>
                      </w:rPr>
                      <w:t>年模擬試卷</w:t>
                    </w:r>
                  </w:p>
                  <w:p w:rsidR="00F7625A" w:rsidRPr="00F41D1E" w:rsidRDefault="00F7625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25A" w:rsidRDefault="00F7625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15:restartNumberingAfterBreak="0">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15:restartNumberingAfterBreak="0">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15:restartNumberingAfterBreak="0">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15:restartNumberingAfterBreak="0">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15:restartNumberingAfterBreak="0">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15:restartNumberingAfterBreak="0">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15:restartNumberingAfterBreak="0">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2049">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07C36"/>
    <w:rsid w:val="000128A2"/>
    <w:rsid w:val="0003097F"/>
    <w:rsid w:val="000377FD"/>
    <w:rsid w:val="000411D1"/>
    <w:rsid w:val="000415D1"/>
    <w:rsid w:val="00042E18"/>
    <w:rsid w:val="00051F80"/>
    <w:rsid w:val="0006004A"/>
    <w:rsid w:val="000628C4"/>
    <w:rsid w:val="000674A9"/>
    <w:rsid w:val="00072D07"/>
    <w:rsid w:val="000810C0"/>
    <w:rsid w:val="000842B8"/>
    <w:rsid w:val="00095F2B"/>
    <w:rsid w:val="00097699"/>
    <w:rsid w:val="000A099A"/>
    <w:rsid w:val="000C0BC9"/>
    <w:rsid w:val="000C342A"/>
    <w:rsid w:val="000D7B39"/>
    <w:rsid w:val="000F2FB5"/>
    <w:rsid w:val="000F40A3"/>
    <w:rsid w:val="000F4BDE"/>
    <w:rsid w:val="000F580B"/>
    <w:rsid w:val="000F631A"/>
    <w:rsid w:val="000F6DF9"/>
    <w:rsid w:val="00104A79"/>
    <w:rsid w:val="00104D2A"/>
    <w:rsid w:val="001050C7"/>
    <w:rsid w:val="00105A86"/>
    <w:rsid w:val="00110C8F"/>
    <w:rsid w:val="0011642F"/>
    <w:rsid w:val="001307AB"/>
    <w:rsid w:val="00130A4E"/>
    <w:rsid w:val="00141997"/>
    <w:rsid w:val="00141FFC"/>
    <w:rsid w:val="00142FD6"/>
    <w:rsid w:val="001442A0"/>
    <w:rsid w:val="00145CB6"/>
    <w:rsid w:val="00146E9E"/>
    <w:rsid w:val="001473B0"/>
    <w:rsid w:val="001517F8"/>
    <w:rsid w:val="001560C6"/>
    <w:rsid w:val="00156AB3"/>
    <w:rsid w:val="0016091D"/>
    <w:rsid w:val="00162FE9"/>
    <w:rsid w:val="001667C6"/>
    <w:rsid w:val="001708AC"/>
    <w:rsid w:val="001716B8"/>
    <w:rsid w:val="001719A0"/>
    <w:rsid w:val="001809F1"/>
    <w:rsid w:val="001818F8"/>
    <w:rsid w:val="00183542"/>
    <w:rsid w:val="001911CF"/>
    <w:rsid w:val="001A781C"/>
    <w:rsid w:val="001B0461"/>
    <w:rsid w:val="001B0F0B"/>
    <w:rsid w:val="001C37CC"/>
    <w:rsid w:val="001C6664"/>
    <w:rsid w:val="001D153C"/>
    <w:rsid w:val="001E0CB2"/>
    <w:rsid w:val="001E1BA6"/>
    <w:rsid w:val="001E477D"/>
    <w:rsid w:val="001E5119"/>
    <w:rsid w:val="001E67AD"/>
    <w:rsid w:val="001E7749"/>
    <w:rsid w:val="001F5A4F"/>
    <w:rsid w:val="00200913"/>
    <w:rsid w:val="00200D44"/>
    <w:rsid w:val="0020278C"/>
    <w:rsid w:val="00210133"/>
    <w:rsid w:val="002206B2"/>
    <w:rsid w:val="0022642C"/>
    <w:rsid w:val="00230050"/>
    <w:rsid w:val="002322CE"/>
    <w:rsid w:val="002337A0"/>
    <w:rsid w:val="002351C0"/>
    <w:rsid w:val="00240031"/>
    <w:rsid w:val="00240F82"/>
    <w:rsid w:val="002416B4"/>
    <w:rsid w:val="002433DC"/>
    <w:rsid w:val="0024448C"/>
    <w:rsid w:val="00245E7B"/>
    <w:rsid w:val="0025485F"/>
    <w:rsid w:val="00264892"/>
    <w:rsid w:val="00266606"/>
    <w:rsid w:val="002668B8"/>
    <w:rsid w:val="00266BB0"/>
    <w:rsid w:val="00267F2C"/>
    <w:rsid w:val="00270A7A"/>
    <w:rsid w:val="002719B7"/>
    <w:rsid w:val="00271DBD"/>
    <w:rsid w:val="00283C9C"/>
    <w:rsid w:val="00286CAA"/>
    <w:rsid w:val="002919F3"/>
    <w:rsid w:val="00291E9B"/>
    <w:rsid w:val="002A0AA3"/>
    <w:rsid w:val="002A5DB6"/>
    <w:rsid w:val="002A79E7"/>
    <w:rsid w:val="002B05FD"/>
    <w:rsid w:val="002B16F3"/>
    <w:rsid w:val="002B3994"/>
    <w:rsid w:val="002B6FD5"/>
    <w:rsid w:val="002C0965"/>
    <w:rsid w:val="002C4F5A"/>
    <w:rsid w:val="002C7E1C"/>
    <w:rsid w:val="002E0F88"/>
    <w:rsid w:val="002E104C"/>
    <w:rsid w:val="002E3690"/>
    <w:rsid w:val="002E3FBA"/>
    <w:rsid w:val="002E50CB"/>
    <w:rsid w:val="002F04E4"/>
    <w:rsid w:val="002F48CC"/>
    <w:rsid w:val="002F5088"/>
    <w:rsid w:val="002F6E00"/>
    <w:rsid w:val="00301C13"/>
    <w:rsid w:val="00302CE0"/>
    <w:rsid w:val="00314480"/>
    <w:rsid w:val="00320242"/>
    <w:rsid w:val="0032175C"/>
    <w:rsid w:val="00326A15"/>
    <w:rsid w:val="0035084A"/>
    <w:rsid w:val="00353467"/>
    <w:rsid w:val="00354B2C"/>
    <w:rsid w:val="003645B6"/>
    <w:rsid w:val="00366013"/>
    <w:rsid w:val="00373103"/>
    <w:rsid w:val="003832D5"/>
    <w:rsid w:val="00383B85"/>
    <w:rsid w:val="0039187D"/>
    <w:rsid w:val="0039255B"/>
    <w:rsid w:val="003A0617"/>
    <w:rsid w:val="003A0BD4"/>
    <w:rsid w:val="003A278B"/>
    <w:rsid w:val="003A50BD"/>
    <w:rsid w:val="003A5133"/>
    <w:rsid w:val="003A6AF1"/>
    <w:rsid w:val="003A71B7"/>
    <w:rsid w:val="003B2C52"/>
    <w:rsid w:val="003B4D75"/>
    <w:rsid w:val="003B6E03"/>
    <w:rsid w:val="003C077C"/>
    <w:rsid w:val="003C14EE"/>
    <w:rsid w:val="003C7600"/>
    <w:rsid w:val="003D13CE"/>
    <w:rsid w:val="003D5F4E"/>
    <w:rsid w:val="003D7D8E"/>
    <w:rsid w:val="003E6B14"/>
    <w:rsid w:val="003F580B"/>
    <w:rsid w:val="003F6D99"/>
    <w:rsid w:val="0040088F"/>
    <w:rsid w:val="00411FFE"/>
    <w:rsid w:val="00413358"/>
    <w:rsid w:val="00417AEA"/>
    <w:rsid w:val="00420D32"/>
    <w:rsid w:val="0043089F"/>
    <w:rsid w:val="00435A77"/>
    <w:rsid w:val="00436B43"/>
    <w:rsid w:val="0044191A"/>
    <w:rsid w:val="00452772"/>
    <w:rsid w:val="004544C9"/>
    <w:rsid w:val="004561C2"/>
    <w:rsid w:val="00462B05"/>
    <w:rsid w:val="004661B2"/>
    <w:rsid w:val="0046645E"/>
    <w:rsid w:val="00473AB9"/>
    <w:rsid w:val="00486B38"/>
    <w:rsid w:val="00493355"/>
    <w:rsid w:val="004938A6"/>
    <w:rsid w:val="004969AB"/>
    <w:rsid w:val="00497B6B"/>
    <w:rsid w:val="004A6E6B"/>
    <w:rsid w:val="004B05A7"/>
    <w:rsid w:val="004B091E"/>
    <w:rsid w:val="004B20FC"/>
    <w:rsid w:val="004B54F6"/>
    <w:rsid w:val="004B5A72"/>
    <w:rsid w:val="004C156C"/>
    <w:rsid w:val="004D1F52"/>
    <w:rsid w:val="004D5ED4"/>
    <w:rsid w:val="004E08B4"/>
    <w:rsid w:val="004E474B"/>
    <w:rsid w:val="004E4F3C"/>
    <w:rsid w:val="004F789F"/>
    <w:rsid w:val="00506E86"/>
    <w:rsid w:val="005108F9"/>
    <w:rsid w:val="005114FB"/>
    <w:rsid w:val="00514404"/>
    <w:rsid w:val="005145DA"/>
    <w:rsid w:val="00521EA0"/>
    <w:rsid w:val="00523A7A"/>
    <w:rsid w:val="00523AD9"/>
    <w:rsid w:val="0052431C"/>
    <w:rsid w:val="005245F6"/>
    <w:rsid w:val="00525078"/>
    <w:rsid w:val="0052545E"/>
    <w:rsid w:val="00532040"/>
    <w:rsid w:val="00536A92"/>
    <w:rsid w:val="005453D4"/>
    <w:rsid w:val="005462F4"/>
    <w:rsid w:val="00546FD0"/>
    <w:rsid w:val="00550CAC"/>
    <w:rsid w:val="00556918"/>
    <w:rsid w:val="005649E1"/>
    <w:rsid w:val="00564FC4"/>
    <w:rsid w:val="0056789C"/>
    <w:rsid w:val="0057395C"/>
    <w:rsid w:val="00574CDD"/>
    <w:rsid w:val="00577048"/>
    <w:rsid w:val="00577332"/>
    <w:rsid w:val="00583BBB"/>
    <w:rsid w:val="00591626"/>
    <w:rsid w:val="00591646"/>
    <w:rsid w:val="005A23DB"/>
    <w:rsid w:val="005A681D"/>
    <w:rsid w:val="005A6896"/>
    <w:rsid w:val="005A7E9C"/>
    <w:rsid w:val="005B4960"/>
    <w:rsid w:val="005B690B"/>
    <w:rsid w:val="005C187A"/>
    <w:rsid w:val="005C7DBA"/>
    <w:rsid w:val="005D2A5F"/>
    <w:rsid w:val="005E0DFC"/>
    <w:rsid w:val="005E3CF2"/>
    <w:rsid w:val="005E42BC"/>
    <w:rsid w:val="005E79AD"/>
    <w:rsid w:val="005F2EBC"/>
    <w:rsid w:val="005F4D73"/>
    <w:rsid w:val="00606047"/>
    <w:rsid w:val="006060FA"/>
    <w:rsid w:val="006065AE"/>
    <w:rsid w:val="0060665D"/>
    <w:rsid w:val="00606FDB"/>
    <w:rsid w:val="006144CF"/>
    <w:rsid w:val="00614951"/>
    <w:rsid w:val="006167C9"/>
    <w:rsid w:val="006250B3"/>
    <w:rsid w:val="00645B79"/>
    <w:rsid w:val="00645F10"/>
    <w:rsid w:val="0064605D"/>
    <w:rsid w:val="006513A6"/>
    <w:rsid w:val="00652DDF"/>
    <w:rsid w:val="006543B5"/>
    <w:rsid w:val="00655285"/>
    <w:rsid w:val="00655B64"/>
    <w:rsid w:val="006562E0"/>
    <w:rsid w:val="006569E4"/>
    <w:rsid w:val="006579CA"/>
    <w:rsid w:val="0066560D"/>
    <w:rsid w:val="0066623F"/>
    <w:rsid w:val="00667EAA"/>
    <w:rsid w:val="00670A32"/>
    <w:rsid w:val="0067302D"/>
    <w:rsid w:val="006736DA"/>
    <w:rsid w:val="00676E32"/>
    <w:rsid w:val="00677CD6"/>
    <w:rsid w:val="00684A3E"/>
    <w:rsid w:val="0069198B"/>
    <w:rsid w:val="0069760C"/>
    <w:rsid w:val="0069767A"/>
    <w:rsid w:val="006A7AC6"/>
    <w:rsid w:val="006C102F"/>
    <w:rsid w:val="006C2A99"/>
    <w:rsid w:val="006C3692"/>
    <w:rsid w:val="006C6595"/>
    <w:rsid w:val="006C667E"/>
    <w:rsid w:val="006C68B0"/>
    <w:rsid w:val="006C699F"/>
    <w:rsid w:val="006D2583"/>
    <w:rsid w:val="006D4FDF"/>
    <w:rsid w:val="006E1233"/>
    <w:rsid w:val="006E59E3"/>
    <w:rsid w:val="006F0D0B"/>
    <w:rsid w:val="006F3CC8"/>
    <w:rsid w:val="00700876"/>
    <w:rsid w:val="00705559"/>
    <w:rsid w:val="007057FE"/>
    <w:rsid w:val="00705C54"/>
    <w:rsid w:val="00712AEF"/>
    <w:rsid w:val="00713386"/>
    <w:rsid w:val="00715947"/>
    <w:rsid w:val="007205E4"/>
    <w:rsid w:val="007277E7"/>
    <w:rsid w:val="0073023F"/>
    <w:rsid w:val="0073163A"/>
    <w:rsid w:val="00732AA9"/>
    <w:rsid w:val="00735C6C"/>
    <w:rsid w:val="00735FAA"/>
    <w:rsid w:val="00740894"/>
    <w:rsid w:val="0074303F"/>
    <w:rsid w:val="00744047"/>
    <w:rsid w:val="00745277"/>
    <w:rsid w:val="007459DC"/>
    <w:rsid w:val="007502F8"/>
    <w:rsid w:val="00757B54"/>
    <w:rsid w:val="00764E7E"/>
    <w:rsid w:val="007762A8"/>
    <w:rsid w:val="007823F8"/>
    <w:rsid w:val="0078393D"/>
    <w:rsid w:val="0079667D"/>
    <w:rsid w:val="007A189D"/>
    <w:rsid w:val="007A3612"/>
    <w:rsid w:val="007A3658"/>
    <w:rsid w:val="007A41E3"/>
    <w:rsid w:val="007A5EDB"/>
    <w:rsid w:val="007A6D65"/>
    <w:rsid w:val="007B00D7"/>
    <w:rsid w:val="007B1009"/>
    <w:rsid w:val="007B21C5"/>
    <w:rsid w:val="007B2E79"/>
    <w:rsid w:val="007B4A51"/>
    <w:rsid w:val="007C08DD"/>
    <w:rsid w:val="007C1712"/>
    <w:rsid w:val="007C61F0"/>
    <w:rsid w:val="007C797C"/>
    <w:rsid w:val="007D4BD7"/>
    <w:rsid w:val="007D6125"/>
    <w:rsid w:val="007D798D"/>
    <w:rsid w:val="007D79DF"/>
    <w:rsid w:val="007E0D84"/>
    <w:rsid w:val="007E4B1C"/>
    <w:rsid w:val="007E5CBC"/>
    <w:rsid w:val="007F43B3"/>
    <w:rsid w:val="008001E5"/>
    <w:rsid w:val="00800630"/>
    <w:rsid w:val="00807036"/>
    <w:rsid w:val="0081063A"/>
    <w:rsid w:val="00812B81"/>
    <w:rsid w:val="00813808"/>
    <w:rsid w:val="00815172"/>
    <w:rsid w:val="008226DE"/>
    <w:rsid w:val="00830975"/>
    <w:rsid w:val="00832B40"/>
    <w:rsid w:val="00833FBF"/>
    <w:rsid w:val="00835ABB"/>
    <w:rsid w:val="008575FF"/>
    <w:rsid w:val="008619B6"/>
    <w:rsid w:val="00865F2A"/>
    <w:rsid w:val="008709F3"/>
    <w:rsid w:val="00870C95"/>
    <w:rsid w:val="008833F2"/>
    <w:rsid w:val="0089575A"/>
    <w:rsid w:val="008977F5"/>
    <w:rsid w:val="008A6B99"/>
    <w:rsid w:val="008B1B40"/>
    <w:rsid w:val="008B7C1B"/>
    <w:rsid w:val="008D13B3"/>
    <w:rsid w:val="008D7205"/>
    <w:rsid w:val="008E3796"/>
    <w:rsid w:val="008E3B05"/>
    <w:rsid w:val="008E4937"/>
    <w:rsid w:val="008E521E"/>
    <w:rsid w:val="008E6CA2"/>
    <w:rsid w:val="008F294E"/>
    <w:rsid w:val="008F61AF"/>
    <w:rsid w:val="009029F4"/>
    <w:rsid w:val="0091011B"/>
    <w:rsid w:val="00916B34"/>
    <w:rsid w:val="00925968"/>
    <w:rsid w:val="00926AF9"/>
    <w:rsid w:val="00932CB5"/>
    <w:rsid w:val="00934203"/>
    <w:rsid w:val="0093788C"/>
    <w:rsid w:val="00937D4D"/>
    <w:rsid w:val="00940027"/>
    <w:rsid w:val="00942535"/>
    <w:rsid w:val="00951C54"/>
    <w:rsid w:val="009545A8"/>
    <w:rsid w:val="0095655B"/>
    <w:rsid w:val="00966748"/>
    <w:rsid w:val="009679CE"/>
    <w:rsid w:val="00970A23"/>
    <w:rsid w:val="009716F7"/>
    <w:rsid w:val="0097632B"/>
    <w:rsid w:val="00981E1F"/>
    <w:rsid w:val="009835D2"/>
    <w:rsid w:val="00990E6E"/>
    <w:rsid w:val="00991541"/>
    <w:rsid w:val="009940D7"/>
    <w:rsid w:val="009A149E"/>
    <w:rsid w:val="009A1C53"/>
    <w:rsid w:val="009A4E24"/>
    <w:rsid w:val="009A5ABF"/>
    <w:rsid w:val="009A5C59"/>
    <w:rsid w:val="009B00BF"/>
    <w:rsid w:val="009C10C2"/>
    <w:rsid w:val="009C1F42"/>
    <w:rsid w:val="009D0C12"/>
    <w:rsid w:val="009D105C"/>
    <w:rsid w:val="009E7B08"/>
    <w:rsid w:val="00A00143"/>
    <w:rsid w:val="00A042C9"/>
    <w:rsid w:val="00A16108"/>
    <w:rsid w:val="00A25D4B"/>
    <w:rsid w:val="00A30734"/>
    <w:rsid w:val="00A33512"/>
    <w:rsid w:val="00A45B1A"/>
    <w:rsid w:val="00A50227"/>
    <w:rsid w:val="00A52E53"/>
    <w:rsid w:val="00A54309"/>
    <w:rsid w:val="00A611F9"/>
    <w:rsid w:val="00A72557"/>
    <w:rsid w:val="00A73229"/>
    <w:rsid w:val="00A83A79"/>
    <w:rsid w:val="00A87460"/>
    <w:rsid w:val="00A91181"/>
    <w:rsid w:val="00AA5AAC"/>
    <w:rsid w:val="00AA79BF"/>
    <w:rsid w:val="00AA7F2D"/>
    <w:rsid w:val="00AB21AC"/>
    <w:rsid w:val="00AB3D28"/>
    <w:rsid w:val="00AC4A06"/>
    <w:rsid w:val="00AC4D88"/>
    <w:rsid w:val="00AD17AE"/>
    <w:rsid w:val="00AD187A"/>
    <w:rsid w:val="00AD26FA"/>
    <w:rsid w:val="00AD28BB"/>
    <w:rsid w:val="00AD41A2"/>
    <w:rsid w:val="00AD4FC5"/>
    <w:rsid w:val="00AE1508"/>
    <w:rsid w:val="00AE191D"/>
    <w:rsid w:val="00AF476F"/>
    <w:rsid w:val="00B00B5D"/>
    <w:rsid w:val="00B019D2"/>
    <w:rsid w:val="00B0281B"/>
    <w:rsid w:val="00B07C64"/>
    <w:rsid w:val="00B10919"/>
    <w:rsid w:val="00B21BF7"/>
    <w:rsid w:val="00B25785"/>
    <w:rsid w:val="00B26064"/>
    <w:rsid w:val="00B27F46"/>
    <w:rsid w:val="00B3628A"/>
    <w:rsid w:val="00B364D7"/>
    <w:rsid w:val="00B43D7E"/>
    <w:rsid w:val="00B46888"/>
    <w:rsid w:val="00B5299D"/>
    <w:rsid w:val="00B53925"/>
    <w:rsid w:val="00B53D34"/>
    <w:rsid w:val="00B54AF2"/>
    <w:rsid w:val="00B54CF5"/>
    <w:rsid w:val="00B612C5"/>
    <w:rsid w:val="00B66395"/>
    <w:rsid w:val="00B70554"/>
    <w:rsid w:val="00B715DF"/>
    <w:rsid w:val="00B761EF"/>
    <w:rsid w:val="00B84A90"/>
    <w:rsid w:val="00B933BC"/>
    <w:rsid w:val="00B96552"/>
    <w:rsid w:val="00B96F78"/>
    <w:rsid w:val="00BA2050"/>
    <w:rsid w:val="00BA4E23"/>
    <w:rsid w:val="00BA63B9"/>
    <w:rsid w:val="00BA7882"/>
    <w:rsid w:val="00BB315A"/>
    <w:rsid w:val="00BC07EE"/>
    <w:rsid w:val="00BC07F2"/>
    <w:rsid w:val="00BC19AD"/>
    <w:rsid w:val="00BC1D46"/>
    <w:rsid w:val="00BC2061"/>
    <w:rsid w:val="00BC21B2"/>
    <w:rsid w:val="00BC32DA"/>
    <w:rsid w:val="00BC5A30"/>
    <w:rsid w:val="00BD2E9B"/>
    <w:rsid w:val="00BD4175"/>
    <w:rsid w:val="00BF599F"/>
    <w:rsid w:val="00BF6362"/>
    <w:rsid w:val="00C051C2"/>
    <w:rsid w:val="00C05F87"/>
    <w:rsid w:val="00C12866"/>
    <w:rsid w:val="00C207E1"/>
    <w:rsid w:val="00C2341D"/>
    <w:rsid w:val="00C23547"/>
    <w:rsid w:val="00C34B70"/>
    <w:rsid w:val="00C525ED"/>
    <w:rsid w:val="00C5400D"/>
    <w:rsid w:val="00C54556"/>
    <w:rsid w:val="00C54A8A"/>
    <w:rsid w:val="00C623E8"/>
    <w:rsid w:val="00C648F4"/>
    <w:rsid w:val="00C64A07"/>
    <w:rsid w:val="00C65C43"/>
    <w:rsid w:val="00C7428B"/>
    <w:rsid w:val="00C75FC4"/>
    <w:rsid w:val="00C87D96"/>
    <w:rsid w:val="00C904DA"/>
    <w:rsid w:val="00C943FA"/>
    <w:rsid w:val="00CA2085"/>
    <w:rsid w:val="00CA5191"/>
    <w:rsid w:val="00CB5688"/>
    <w:rsid w:val="00CC0D27"/>
    <w:rsid w:val="00CC6879"/>
    <w:rsid w:val="00CD49AB"/>
    <w:rsid w:val="00CD5C55"/>
    <w:rsid w:val="00CD7693"/>
    <w:rsid w:val="00CE0459"/>
    <w:rsid w:val="00CE36C9"/>
    <w:rsid w:val="00CE5EDB"/>
    <w:rsid w:val="00D0624D"/>
    <w:rsid w:val="00D06421"/>
    <w:rsid w:val="00D0708A"/>
    <w:rsid w:val="00D076CC"/>
    <w:rsid w:val="00D07A2D"/>
    <w:rsid w:val="00D20A24"/>
    <w:rsid w:val="00D214CB"/>
    <w:rsid w:val="00D25DC3"/>
    <w:rsid w:val="00D2630E"/>
    <w:rsid w:val="00D30F10"/>
    <w:rsid w:val="00D376B0"/>
    <w:rsid w:val="00D401A4"/>
    <w:rsid w:val="00D4616E"/>
    <w:rsid w:val="00D47464"/>
    <w:rsid w:val="00D5246A"/>
    <w:rsid w:val="00D578E0"/>
    <w:rsid w:val="00D631FD"/>
    <w:rsid w:val="00D6691B"/>
    <w:rsid w:val="00D73BC3"/>
    <w:rsid w:val="00D7704B"/>
    <w:rsid w:val="00D809E2"/>
    <w:rsid w:val="00D81A98"/>
    <w:rsid w:val="00D81F5A"/>
    <w:rsid w:val="00D833CD"/>
    <w:rsid w:val="00D900C7"/>
    <w:rsid w:val="00D9015E"/>
    <w:rsid w:val="00D9182D"/>
    <w:rsid w:val="00D91BD8"/>
    <w:rsid w:val="00D9623E"/>
    <w:rsid w:val="00DA1D47"/>
    <w:rsid w:val="00DA26B2"/>
    <w:rsid w:val="00DA3108"/>
    <w:rsid w:val="00DB6F5B"/>
    <w:rsid w:val="00DC2310"/>
    <w:rsid w:val="00DD104A"/>
    <w:rsid w:val="00DD2F7A"/>
    <w:rsid w:val="00DD666D"/>
    <w:rsid w:val="00DE024D"/>
    <w:rsid w:val="00DE0CE0"/>
    <w:rsid w:val="00DE2DF2"/>
    <w:rsid w:val="00DE4764"/>
    <w:rsid w:val="00DE6F2D"/>
    <w:rsid w:val="00DF0DB1"/>
    <w:rsid w:val="00DF42BA"/>
    <w:rsid w:val="00E01CE9"/>
    <w:rsid w:val="00E06033"/>
    <w:rsid w:val="00E070D0"/>
    <w:rsid w:val="00E21B3B"/>
    <w:rsid w:val="00E24497"/>
    <w:rsid w:val="00E24B94"/>
    <w:rsid w:val="00E30322"/>
    <w:rsid w:val="00E3100D"/>
    <w:rsid w:val="00E3165E"/>
    <w:rsid w:val="00E328B3"/>
    <w:rsid w:val="00E339D5"/>
    <w:rsid w:val="00E3451E"/>
    <w:rsid w:val="00E347CE"/>
    <w:rsid w:val="00E36BB8"/>
    <w:rsid w:val="00E3773F"/>
    <w:rsid w:val="00E37DA9"/>
    <w:rsid w:val="00E37E8E"/>
    <w:rsid w:val="00E40111"/>
    <w:rsid w:val="00E403FF"/>
    <w:rsid w:val="00E412FF"/>
    <w:rsid w:val="00E41AE8"/>
    <w:rsid w:val="00E41B0B"/>
    <w:rsid w:val="00E427D5"/>
    <w:rsid w:val="00E42EAF"/>
    <w:rsid w:val="00E43F8C"/>
    <w:rsid w:val="00E50A4F"/>
    <w:rsid w:val="00E571D9"/>
    <w:rsid w:val="00E60832"/>
    <w:rsid w:val="00E61C93"/>
    <w:rsid w:val="00E6751D"/>
    <w:rsid w:val="00E708C7"/>
    <w:rsid w:val="00E71D90"/>
    <w:rsid w:val="00E7274F"/>
    <w:rsid w:val="00E7516C"/>
    <w:rsid w:val="00E8503A"/>
    <w:rsid w:val="00E91B24"/>
    <w:rsid w:val="00E93852"/>
    <w:rsid w:val="00E946D8"/>
    <w:rsid w:val="00EA067F"/>
    <w:rsid w:val="00EA211D"/>
    <w:rsid w:val="00EB02E9"/>
    <w:rsid w:val="00EB0C2E"/>
    <w:rsid w:val="00EB6EEB"/>
    <w:rsid w:val="00EC4844"/>
    <w:rsid w:val="00EC5EC1"/>
    <w:rsid w:val="00EC6EF9"/>
    <w:rsid w:val="00ED5625"/>
    <w:rsid w:val="00EE1D12"/>
    <w:rsid w:val="00EE1E0C"/>
    <w:rsid w:val="00EE5DF2"/>
    <w:rsid w:val="00EF2E9E"/>
    <w:rsid w:val="00EF497C"/>
    <w:rsid w:val="00F02B0A"/>
    <w:rsid w:val="00F045E5"/>
    <w:rsid w:val="00F05379"/>
    <w:rsid w:val="00F149A3"/>
    <w:rsid w:val="00F16E52"/>
    <w:rsid w:val="00F30412"/>
    <w:rsid w:val="00F34EB7"/>
    <w:rsid w:val="00F3592F"/>
    <w:rsid w:val="00F378E4"/>
    <w:rsid w:val="00F41D1E"/>
    <w:rsid w:val="00F41D8F"/>
    <w:rsid w:val="00F41ED2"/>
    <w:rsid w:val="00F4429D"/>
    <w:rsid w:val="00F44E22"/>
    <w:rsid w:val="00F501AA"/>
    <w:rsid w:val="00F55534"/>
    <w:rsid w:val="00F6011E"/>
    <w:rsid w:val="00F657D9"/>
    <w:rsid w:val="00F70D8A"/>
    <w:rsid w:val="00F71A1E"/>
    <w:rsid w:val="00F73250"/>
    <w:rsid w:val="00F737DD"/>
    <w:rsid w:val="00F738CB"/>
    <w:rsid w:val="00F745EC"/>
    <w:rsid w:val="00F7625A"/>
    <w:rsid w:val="00F7671F"/>
    <w:rsid w:val="00F81505"/>
    <w:rsid w:val="00F850E6"/>
    <w:rsid w:val="00F928A0"/>
    <w:rsid w:val="00F95A69"/>
    <w:rsid w:val="00F95FB3"/>
    <w:rsid w:val="00F96D65"/>
    <w:rsid w:val="00FA6011"/>
    <w:rsid w:val="00FB247F"/>
    <w:rsid w:val="00FB33B4"/>
    <w:rsid w:val="00FB3DE0"/>
    <w:rsid w:val="00FB7F63"/>
    <w:rsid w:val="00FD0C50"/>
    <w:rsid w:val="00FD0D2D"/>
    <w:rsid w:val="00FD1DD2"/>
    <w:rsid w:val="00FD2883"/>
    <w:rsid w:val="00FD5336"/>
    <w:rsid w:val="00FD59DF"/>
    <w:rsid w:val="00FD715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ccc,#e6e6e6"/>
    </o:shapedefaults>
    <o:shapelayout v:ext="edit">
      <o:idmap v:ext="edit" data="1"/>
    </o:shapelayout>
  </w:shapeDefaults>
  <w:decimalSymbol w:val="."/>
  <w:listSeparator w:val=","/>
  <w15:docId w15:val="{6F9B583F-DAC6-49F1-8B38-CDB636F50A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61EF"/>
    <w:pPr>
      <w:widowControl w:val="0"/>
      <w:jc w:val="both"/>
    </w:pPr>
    <w:rPr>
      <w:kern w:val="2"/>
      <w:sz w:val="22"/>
      <w:szCs w:val="24"/>
    </w:rPr>
  </w:style>
  <w:style w:type="paragraph" w:styleId="1">
    <w:name w:val="heading 1"/>
    <w:basedOn w:val="a"/>
    <w:next w:val="a"/>
    <w:link w:val="10"/>
    <w:qFormat/>
    <w:rsid w:val="0006004A"/>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744047"/>
    <w:pPr>
      <w:tabs>
        <w:tab w:val="left" w:pos="1567"/>
      </w:tabs>
      <w:ind w:leftChars="150" w:left="650" w:hangingChars="500" w:hanging="500"/>
    </w:pPr>
    <w:rPr>
      <w:color w:val="FF0000"/>
    </w:rPr>
  </w:style>
  <w:style w:type="character" w:customStyle="1" w:styleId="a4">
    <w:name w:val="●解析 字元"/>
    <w:link w:val="a3"/>
    <w:rsid w:val="00744047"/>
    <w:rPr>
      <w:rFonts w:eastAsia="新細明體"/>
      <w:color w:val="FF0000"/>
      <w:kern w:val="2"/>
      <w:sz w:val="22"/>
      <w:szCs w:val="24"/>
      <w:lang w:val="en-US" w:eastAsia="zh-TW" w:bidi="ar-SA"/>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7459DC"/>
    <w:pPr>
      <w:tabs>
        <w:tab w:val="left" w:pos="362"/>
      </w:tabs>
      <w:ind w:left="361" w:hangingChars="150" w:hanging="361"/>
    </w:pPr>
  </w:style>
  <w:style w:type="character" w:customStyle="1" w:styleId="ac">
    <w:name w:val="●選擇題 字元"/>
    <w:link w:val="ab"/>
    <w:rsid w:val="007459DC"/>
    <w:rPr>
      <w:rFonts w:eastAsia="新細明體"/>
      <w:kern w:val="2"/>
      <w:sz w:val="22"/>
      <w:szCs w:val="24"/>
      <w:lang w:val="en-US" w:eastAsia="zh-TW" w:bidi="ar-SA"/>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5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paragraph" w:customStyle="1" w:styleId="04-">
    <w:name w:val="04.評分標準-標"/>
    <w:basedOn w:val="a"/>
    <w:uiPriority w:val="99"/>
    <w:rsid w:val="006569E4"/>
    <w:pPr>
      <w:tabs>
        <w:tab w:val="left" w:pos="283"/>
        <w:tab w:val="left" w:pos="680"/>
      </w:tabs>
      <w:autoSpaceDE w:val="0"/>
      <w:autoSpaceDN w:val="0"/>
      <w:adjustRightInd w:val="0"/>
      <w:spacing w:line="310" w:lineRule="atLeast"/>
      <w:ind w:left="680" w:hanging="680"/>
      <w:textAlignment w:val="center"/>
    </w:pPr>
    <w:rPr>
      <w:rFonts w:ascii="ATC-83ef5eb77c97660e*+Times*002" w:eastAsia="ATC-83ef5eb77c97660e*+Times*002" w:hAnsiTheme="minorHAnsi" w:cs="ATC-83ef5eb77c97660e*+Times*002"/>
      <w:color w:val="000000"/>
      <w:kern w:val="0"/>
      <w:sz w:val="20"/>
      <w:szCs w:val="20"/>
      <w:lang w:val="zh-TW"/>
    </w:rPr>
  </w:style>
  <w:style w:type="character" w:customStyle="1" w:styleId="10">
    <w:name w:val="標題 1 字元"/>
    <w:basedOn w:val="a0"/>
    <w:link w:val="1"/>
    <w:rsid w:val="0006004A"/>
    <w:rPr>
      <w:rFonts w:asciiTheme="majorHAnsi" w:eastAsiaTheme="majorEastAsia" w:hAnsiTheme="majorHAnsi" w:cstheme="majorBidi"/>
      <w:b/>
      <w:bCs/>
      <w:kern w:val="52"/>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4.wmf"/><Relationship Id="rId18" Type="http://schemas.openxmlformats.org/officeDocument/2006/relationships/image" Target="media/image9.wmf"/><Relationship Id="rId26" Type="http://schemas.openxmlformats.org/officeDocument/2006/relationships/image" Target="media/image17.w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8.jpeg"/><Relationship Id="rId25" Type="http://schemas.openxmlformats.org/officeDocument/2006/relationships/image" Target="media/image16.wmf"/><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wmf"/><Relationship Id="rId32" Type="http://schemas.openxmlformats.org/officeDocument/2006/relationships/header" Target="header1.xml"/><Relationship Id="rId37"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4.tiff"/><Relationship Id="rId28" Type="http://schemas.openxmlformats.org/officeDocument/2006/relationships/image" Target="media/image19.wmf"/><Relationship Id="rId36"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10.wmf"/><Relationship Id="rId31" Type="http://schemas.openxmlformats.org/officeDocument/2006/relationships/image" Target="media/image22.w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wmf"/><Relationship Id="rId22" Type="http://schemas.openxmlformats.org/officeDocument/2006/relationships/image" Target="media/image13.tiff"/><Relationship Id="rId27" Type="http://schemas.openxmlformats.org/officeDocument/2006/relationships/image" Target="media/image18.wmf"/><Relationship Id="rId30" Type="http://schemas.openxmlformats.org/officeDocument/2006/relationships/image" Target="media/image21.wmf"/><Relationship Id="rId35" Type="http://schemas.openxmlformats.org/officeDocument/2006/relationships/footer" Target="footer4.xml"/></Relationships>
</file>

<file path=word/_rels/footer3.xml.rels><?xml version="1.0" encoding="UTF-8" standalone="yes"?>
<Relationships xmlns="http://schemas.openxmlformats.org/package/2006/relationships"><Relationship Id="rId1" Type="http://schemas.openxmlformats.org/officeDocument/2006/relationships/image" Target="media/image23.jpeg"/></Relationships>
</file>

<file path=word/_rels/footer4.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A5A666-0FF0-4B89-8ADD-C0B7AA37B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8</Pages>
  <Words>754</Words>
  <Characters>4304</Characters>
  <Application>Microsoft Office Word</Application>
  <DocSecurity>0</DocSecurity>
  <Lines>35</Lines>
  <Paragraphs>10</Paragraphs>
  <ScaleCrop>false</ScaleCrop>
  <Company>CMT</Company>
  <LinksUpToDate>false</LinksUpToDate>
  <CharactersWithSpaces>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L37[豫瑄]</cp:lastModifiedBy>
  <cp:revision>165</cp:revision>
  <cp:lastPrinted>2022-07-29T07:34:00Z</cp:lastPrinted>
  <dcterms:created xsi:type="dcterms:W3CDTF">2022-07-29T05:58:00Z</dcterms:created>
  <dcterms:modified xsi:type="dcterms:W3CDTF">2023-09-13T02:33:00Z</dcterms:modified>
</cp:coreProperties>
</file>